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1482C" w:rsidRPr="0001482C" w:rsidRDefault="0028752F" w:rsidP="0001482C">
      <w:pPr>
        <w:pStyle w:val="Heading3"/>
        <w:spacing w:before="0" w:after="0"/>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1482C" w:rsidRPr="0020367D" w:rsidRDefault="0020367D" w:rsidP="0020367D">
      <w:pPr>
        <w:pStyle w:val="Heading1"/>
        <w:rPr>
          <w:sz w:val="32"/>
          <w:szCs w:val="32"/>
          <w:lang w:val="en-US"/>
        </w:rPr>
      </w:pPr>
      <w:r>
        <w:rPr>
          <w:sz w:val="32"/>
          <w:szCs w:val="32"/>
        </w:rPr>
        <w:t xml:space="preserve">      </w:t>
      </w:r>
      <w:r w:rsidR="0001482C" w:rsidRPr="0001482C">
        <w:rPr>
          <w:sz w:val="32"/>
          <w:szCs w:val="32"/>
        </w:rPr>
        <w:t>РИО  ДЕ  ЖАНЕЙРО,</w:t>
      </w:r>
      <w:r w:rsidR="0001482C" w:rsidRPr="0001482C">
        <w:rPr>
          <w:sz w:val="32"/>
          <w:szCs w:val="32"/>
          <w:lang w:val="en-US"/>
        </w:rPr>
        <w:t xml:space="preserve"> </w:t>
      </w:r>
      <w:r w:rsidR="0001482C" w:rsidRPr="0001482C">
        <w:rPr>
          <w:sz w:val="32"/>
          <w:szCs w:val="32"/>
        </w:rPr>
        <w:t>водопадите  ИГУАСУ</w:t>
      </w:r>
      <w:r>
        <w:rPr>
          <w:sz w:val="32"/>
          <w:szCs w:val="32"/>
        </w:rPr>
        <w:t xml:space="preserve"> и</w:t>
      </w:r>
      <w:r w:rsidR="0001482C" w:rsidRPr="0001482C">
        <w:rPr>
          <w:sz w:val="32"/>
          <w:szCs w:val="32"/>
          <w:lang w:val="en-US"/>
        </w:rPr>
        <w:t xml:space="preserve"> </w:t>
      </w:r>
      <w:r w:rsidR="0001482C" w:rsidRPr="0001482C">
        <w:rPr>
          <w:bCs w:val="0"/>
          <w:sz w:val="32"/>
          <w:szCs w:val="32"/>
        </w:rPr>
        <w:t>АМАЗОНИЯ</w:t>
      </w:r>
    </w:p>
    <w:p w:rsidR="0001482C" w:rsidRPr="0001482C" w:rsidRDefault="0001482C" w:rsidP="0001482C">
      <w:pPr>
        <w:jc w:val="center"/>
        <w:rPr>
          <w:b/>
          <w:bCs/>
        </w:rPr>
      </w:pPr>
      <w:r w:rsidRPr="0001482C">
        <w:rPr>
          <w:b/>
          <w:bCs/>
          <w:i/>
          <w:iCs/>
          <w:sz w:val="26"/>
          <w:szCs w:val="26"/>
          <w:lang w:eastAsia="x-none"/>
        </w:rPr>
        <w:t>водопадите Игуасу, Рио де Жанейро</w:t>
      </w:r>
      <w:r w:rsidRPr="0001482C">
        <w:rPr>
          <w:b/>
          <w:i/>
          <w:sz w:val="26"/>
          <w:szCs w:val="26"/>
        </w:rPr>
        <w:t xml:space="preserve"> Амазония.</w:t>
      </w:r>
    </w:p>
    <w:p w:rsidR="0001482C" w:rsidRPr="0001482C" w:rsidRDefault="0001482C" w:rsidP="0001482C">
      <w:pPr>
        <w:jc w:val="center"/>
        <w:rPr>
          <w:i/>
          <w:sz w:val="32"/>
          <w:lang w:eastAsia="en-US"/>
        </w:rPr>
      </w:pPr>
    </w:p>
    <w:p w:rsidR="0001482C" w:rsidRDefault="0001482C" w:rsidP="0001482C">
      <w:pPr>
        <w:rPr>
          <w:b/>
          <w:bCs/>
        </w:rPr>
      </w:pPr>
    </w:p>
    <w:p w:rsidR="0001482C" w:rsidRPr="00B37A15" w:rsidRDefault="0001482C" w:rsidP="0001482C">
      <w:pPr>
        <w:rPr>
          <w:b/>
          <w:bCs/>
        </w:rPr>
      </w:pPr>
    </w:p>
    <w:p w:rsidR="0001482C" w:rsidRPr="003D1391" w:rsidRDefault="0001482C" w:rsidP="0001482C">
      <w:pPr>
        <w:tabs>
          <w:tab w:val="left" w:pos="3544"/>
          <w:tab w:val="left" w:pos="4111"/>
        </w:tabs>
        <w:ind w:left="-567"/>
        <w:jc w:val="both"/>
        <w:rPr>
          <w:b/>
          <w:bCs/>
          <w:sz w:val="32"/>
        </w:rPr>
      </w:pPr>
      <w:r>
        <w:rPr>
          <w:b/>
          <w:bCs/>
          <w:sz w:val="22"/>
        </w:rPr>
        <w:t>САМОЛЕТНА  ЕКСКУРЗИЯ</w:t>
      </w:r>
      <w:r>
        <w:t xml:space="preserve"> – </w:t>
      </w:r>
      <w:r w:rsidRPr="00CC7E8A">
        <w:rPr>
          <w:b/>
          <w:sz w:val="28"/>
          <w:szCs w:val="28"/>
        </w:rPr>
        <w:t>13 дни</w:t>
      </w:r>
      <w:r>
        <w:rPr>
          <w:sz w:val="28"/>
          <w:szCs w:val="28"/>
        </w:rPr>
        <w:t xml:space="preserve"> </w:t>
      </w:r>
      <w:r>
        <w:rPr>
          <w:b/>
          <w:bCs/>
        </w:rPr>
        <w:t xml:space="preserve">                      </w:t>
      </w:r>
      <w:r w:rsidR="0020367D">
        <w:rPr>
          <w:b/>
          <w:bCs/>
        </w:rPr>
        <w:t xml:space="preserve">  </w:t>
      </w:r>
      <w:r w:rsidRPr="003D1391">
        <w:rPr>
          <w:b/>
          <w:bCs/>
          <w:color w:val="000000"/>
          <w:sz w:val="22"/>
          <w:szCs w:val="22"/>
        </w:rPr>
        <w:t>Промоционална  цена</w:t>
      </w:r>
      <w:r w:rsidRPr="003D1391">
        <w:rPr>
          <w:color w:val="000000"/>
          <w:sz w:val="22"/>
          <w:szCs w:val="22"/>
        </w:rPr>
        <w:t>:</w:t>
      </w:r>
      <w:r w:rsidRPr="003D1391">
        <w:rPr>
          <w:b/>
          <w:sz w:val="22"/>
          <w:szCs w:val="22"/>
        </w:rPr>
        <w:t xml:space="preserve"> </w:t>
      </w:r>
      <w:r w:rsidRPr="003C4BCC">
        <w:rPr>
          <w:b/>
          <w:sz w:val="28"/>
          <w:szCs w:val="28"/>
        </w:rPr>
        <w:t xml:space="preserve">7 </w:t>
      </w:r>
      <w:r w:rsidR="00AF52BB">
        <w:rPr>
          <w:b/>
          <w:sz w:val="28"/>
          <w:szCs w:val="28"/>
        </w:rPr>
        <w:t>653</w:t>
      </w:r>
      <w:r w:rsidRPr="003D1391">
        <w:rPr>
          <w:b/>
          <w:bCs/>
          <w:sz w:val="28"/>
          <w:szCs w:val="28"/>
        </w:rPr>
        <w:t>лв</w:t>
      </w:r>
      <w:r w:rsidRPr="003D1391">
        <w:rPr>
          <w:bCs/>
          <w:sz w:val="22"/>
          <w:szCs w:val="22"/>
        </w:rPr>
        <w:t xml:space="preserve"> </w:t>
      </w:r>
    </w:p>
    <w:p w:rsidR="0001482C" w:rsidRPr="0039653D" w:rsidRDefault="0001482C" w:rsidP="0001482C">
      <w:pPr>
        <w:tabs>
          <w:tab w:val="left" w:pos="3544"/>
          <w:tab w:val="left" w:pos="4111"/>
        </w:tabs>
        <w:ind w:left="-851"/>
        <w:jc w:val="both"/>
        <w:rPr>
          <w:b/>
          <w:bCs/>
          <w:sz w:val="32"/>
        </w:rPr>
      </w:pPr>
      <w:r w:rsidRPr="003D1391">
        <w:rPr>
          <w:b/>
          <w:bCs/>
          <w:sz w:val="32"/>
        </w:rPr>
        <w:t xml:space="preserve"> </w:t>
      </w:r>
      <w:r>
        <w:rPr>
          <w:b/>
          <w:bCs/>
          <w:sz w:val="32"/>
        </w:rPr>
        <w:t xml:space="preserve">                                                                         </w:t>
      </w:r>
      <w:r w:rsidRPr="003D1391">
        <w:rPr>
          <w:b/>
          <w:bCs/>
          <w:sz w:val="32"/>
        </w:rPr>
        <w:t xml:space="preserve">  </w:t>
      </w:r>
      <w:r>
        <w:rPr>
          <w:b/>
          <w:bCs/>
          <w:sz w:val="32"/>
        </w:rPr>
        <w:t xml:space="preserve"> </w:t>
      </w:r>
      <w:r w:rsidRPr="0039653D">
        <w:rPr>
          <w:b/>
          <w:bCs/>
          <w:sz w:val="22"/>
          <w:szCs w:val="22"/>
        </w:rPr>
        <w:t xml:space="preserve">Стандартна цена: </w:t>
      </w:r>
      <w:r>
        <w:rPr>
          <w:b/>
          <w:bCs/>
          <w:sz w:val="22"/>
          <w:szCs w:val="22"/>
        </w:rPr>
        <w:t xml:space="preserve"> </w:t>
      </w:r>
      <w:r w:rsidR="00AF52BB">
        <w:rPr>
          <w:b/>
          <w:bCs/>
          <w:sz w:val="28"/>
          <w:szCs w:val="28"/>
        </w:rPr>
        <w:t>7 753</w:t>
      </w:r>
      <w:r w:rsidRPr="0039653D">
        <w:rPr>
          <w:b/>
          <w:bCs/>
          <w:sz w:val="28"/>
          <w:szCs w:val="28"/>
        </w:rPr>
        <w:t xml:space="preserve"> лв</w:t>
      </w:r>
    </w:p>
    <w:p w:rsidR="008237E3" w:rsidRDefault="0001482C" w:rsidP="008237E3">
      <w:pPr>
        <w:tabs>
          <w:tab w:val="left" w:pos="3544"/>
          <w:tab w:val="left" w:pos="4111"/>
        </w:tabs>
        <w:ind w:left="-426" w:right="-285"/>
        <w:jc w:val="both"/>
        <w:rPr>
          <w:b/>
          <w:bCs/>
        </w:rPr>
      </w:pPr>
      <w:r w:rsidRPr="006C717C">
        <w:rPr>
          <w:bCs/>
        </w:rPr>
        <w:t xml:space="preserve">                                                                                      </w:t>
      </w:r>
      <w:r w:rsidRPr="0039653D">
        <w:rPr>
          <w:bCs/>
        </w:rPr>
        <w:t xml:space="preserve">                      </w:t>
      </w:r>
      <w:r w:rsidRPr="006C717C">
        <w:rPr>
          <w:rFonts w:ascii="Tahoma" w:hAnsi="Tahoma" w:cs="Tahoma"/>
          <w:bCs/>
        </w:rPr>
        <w:t>/с  вкл</w:t>
      </w:r>
      <w:r w:rsidRPr="0039653D">
        <w:rPr>
          <w:rFonts w:ascii="Tahoma" w:hAnsi="Tahoma" w:cs="Tahoma"/>
          <w:bCs/>
        </w:rPr>
        <w:t>.</w:t>
      </w:r>
      <w:r w:rsidRPr="006C717C">
        <w:rPr>
          <w:rFonts w:ascii="Tahoma" w:hAnsi="Tahoma" w:cs="Tahoma"/>
          <w:bCs/>
        </w:rPr>
        <w:t xml:space="preserve"> лет.такси</w:t>
      </w:r>
      <w:r w:rsidRPr="0039653D">
        <w:rPr>
          <w:bCs/>
        </w:rPr>
        <w:t>/</w:t>
      </w:r>
    </w:p>
    <w:p w:rsidR="0020367D" w:rsidRDefault="0020367D" w:rsidP="008237E3">
      <w:pPr>
        <w:tabs>
          <w:tab w:val="left" w:pos="3544"/>
          <w:tab w:val="left" w:pos="4111"/>
        </w:tabs>
        <w:ind w:left="-426" w:right="-285"/>
        <w:jc w:val="both"/>
        <w:rPr>
          <w:i/>
          <w:lang w:eastAsia="en-US"/>
        </w:rPr>
      </w:pPr>
    </w:p>
    <w:p w:rsidR="0001482C" w:rsidRPr="008237E3" w:rsidRDefault="0001482C" w:rsidP="008237E3">
      <w:pPr>
        <w:tabs>
          <w:tab w:val="left" w:pos="3544"/>
          <w:tab w:val="left" w:pos="4111"/>
        </w:tabs>
        <w:ind w:left="-426" w:right="-285"/>
        <w:jc w:val="both"/>
        <w:rPr>
          <w:b/>
          <w:bCs/>
        </w:rPr>
      </w:pPr>
      <w:r w:rsidRPr="00B25149">
        <w:rPr>
          <w:i/>
          <w:lang w:eastAsia="en-US"/>
        </w:rPr>
        <w:t>*</w:t>
      </w:r>
      <w:r w:rsidRPr="00B25149">
        <w:rPr>
          <w:b/>
          <w:i/>
          <w:lang w:eastAsia="en-US"/>
        </w:rPr>
        <w:t xml:space="preserve">Промоционалната цена </w:t>
      </w:r>
      <w:r w:rsidRPr="0039653D">
        <w:rPr>
          <w:b/>
          <w:i/>
          <w:lang w:eastAsia="en-US"/>
        </w:rPr>
        <w:t xml:space="preserve">7 </w:t>
      </w:r>
      <w:r w:rsidR="00AF52BB">
        <w:rPr>
          <w:b/>
          <w:i/>
          <w:lang w:eastAsia="en-US"/>
        </w:rPr>
        <w:t>653</w:t>
      </w:r>
      <w:r w:rsidRPr="00B25149">
        <w:rPr>
          <w:b/>
          <w:i/>
          <w:lang w:eastAsia="en-US"/>
        </w:rPr>
        <w:t xml:space="preserve"> лв е валидна при записване и депозиране минимум 6   месеца преди датата на отпътуване.</w:t>
      </w:r>
    </w:p>
    <w:p w:rsidR="0001482C" w:rsidRPr="00B25149" w:rsidRDefault="0001482C" w:rsidP="0001482C">
      <w:pPr>
        <w:tabs>
          <w:tab w:val="left" w:pos="3544"/>
          <w:tab w:val="left" w:pos="4111"/>
        </w:tabs>
        <w:ind w:left="-426" w:right="-285"/>
        <w:rPr>
          <w:b/>
          <w:i/>
          <w:lang w:eastAsia="en-US"/>
        </w:rPr>
      </w:pPr>
      <w:r w:rsidRPr="00B25149">
        <w:rPr>
          <w:b/>
          <w:i/>
          <w:lang w:eastAsia="en-US"/>
        </w:rPr>
        <w:t xml:space="preserve"> Стандартната цена </w:t>
      </w:r>
      <w:r>
        <w:rPr>
          <w:b/>
          <w:i/>
          <w:lang w:eastAsia="en-US"/>
        </w:rPr>
        <w:t xml:space="preserve">7 </w:t>
      </w:r>
      <w:r w:rsidR="00AF52BB">
        <w:rPr>
          <w:b/>
          <w:i/>
          <w:lang w:eastAsia="en-US"/>
        </w:rPr>
        <w:t>753</w:t>
      </w:r>
      <w:r w:rsidRPr="00B25149">
        <w:rPr>
          <w:b/>
          <w:i/>
          <w:lang w:eastAsia="en-US"/>
        </w:rPr>
        <w:t xml:space="preserve"> лв е валидна при записване и депозиране в срок по малък </w:t>
      </w:r>
      <w:r w:rsidR="008237E3" w:rsidRPr="0039653D">
        <w:rPr>
          <w:b/>
          <w:i/>
          <w:lang w:eastAsia="en-US"/>
        </w:rPr>
        <w:t xml:space="preserve">от 6 </w:t>
      </w:r>
      <w:r w:rsidR="008237E3">
        <w:rPr>
          <w:b/>
          <w:i/>
          <w:lang w:val="en-US" w:eastAsia="en-US"/>
        </w:rPr>
        <w:t xml:space="preserve">  </w:t>
      </w:r>
      <w:r w:rsidR="008237E3" w:rsidRPr="0039653D">
        <w:rPr>
          <w:b/>
          <w:i/>
          <w:lang w:eastAsia="en-US"/>
        </w:rPr>
        <w:t>месеца.</w:t>
      </w:r>
      <w:r w:rsidR="008237E3" w:rsidRPr="0039653D">
        <w:rPr>
          <w:bCs/>
        </w:rPr>
        <w:t xml:space="preserve">                                                  </w:t>
      </w:r>
      <w:r w:rsidR="008237E3" w:rsidRPr="0039653D">
        <w:t xml:space="preserve">                                                                                                </w:t>
      </w:r>
    </w:p>
    <w:p w:rsidR="0001482C" w:rsidRPr="0039653D" w:rsidRDefault="0001482C" w:rsidP="0001482C">
      <w:pPr>
        <w:tabs>
          <w:tab w:val="left" w:pos="3544"/>
          <w:tab w:val="left" w:pos="4111"/>
        </w:tabs>
        <w:ind w:left="-426" w:right="-285"/>
        <w:rPr>
          <w:b/>
          <w:i/>
          <w:lang w:eastAsia="en-US"/>
        </w:rPr>
      </w:pPr>
      <w:r w:rsidRPr="00B25149">
        <w:rPr>
          <w:b/>
          <w:i/>
          <w:lang w:eastAsia="en-US"/>
        </w:rPr>
        <w:t xml:space="preserve">      </w:t>
      </w:r>
    </w:p>
    <w:tbl>
      <w:tblPr>
        <w:tblpPr w:leftFromText="141" w:rightFromText="141" w:bottomFromText="160" w:vertAnchor="text" w:horzAnchor="page" w:tblpX="511" w:tblpY="-26"/>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20367D" w:rsidTr="00B53607">
        <w:trPr>
          <w:trHeight w:val="66"/>
        </w:trPr>
        <w:tc>
          <w:tcPr>
            <w:tcW w:w="838" w:type="dxa"/>
            <w:tcBorders>
              <w:top w:val="single" w:sz="4" w:space="0" w:color="auto"/>
              <w:left w:val="single" w:sz="4" w:space="0" w:color="auto"/>
              <w:bottom w:val="single" w:sz="4" w:space="0" w:color="auto"/>
              <w:right w:val="single" w:sz="4" w:space="0" w:color="auto"/>
            </w:tcBorders>
          </w:tcPr>
          <w:p w:rsidR="0020367D" w:rsidRDefault="0020367D" w:rsidP="00B53607">
            <w:pPr>
              <w:spacing w:line="254" w:lineRule="auto"/>
              <w:jc w:val="both"/>
              <w:rPr>
                <w:b/>
                <w:iCs/>
                <w:color w:val="000000"/>
                <w:lang w:val="en-US" w:eastAsia="en-US"/>
              </w:rPr>
            </w:pPr>
            <w:r>
              <w:rPr>
                <w:b/>
                <w:iCs/>
                <w:color w:val="000000"/>
                <w:lang w:val="en-US" w:eastAsia="en-US"/>
              </w:rPr>
              <w:t>Дати:</w:t>
            </w:r>
          </w:p>
        </w:tc>
        <w:tc>
          <w:tcPr>
            <w:tcW w:w="1296" w:type="dxa"/>
          </w:tcPr>
          <w:p w:rsidR="0020367D" w:rsidRDefault="0020367D" w:rsidP="00B53607">
            <w:pPr>
              <w:spacing w:line="254" w:lineRule="auto"/>
              <w:jc w:val="both"/>
              <w:rPr>
                <w:b/>
                <w:iCs/>
                <w:color w:val="000000"/>
                <w:lang w:val="en-US" w:eastAsia="en-US"/>
              </w:rPr>
            </w:pPr>
            <w:r>
              <w:rPr>
                <w:b/>
                <w:iCs/>
                <w:color w:val="000000"/>
                <w:lang w:eastAsia="en-US"/>
              </w:rPr>
              <w:t>28</w:t>
            </w:r>
            <w:r>
              <w:rPr>
                <w:b/>
                <w:iCs/>
                <w:color w:val="000000"/>
                <w:lang w:val="en-US" w:eastAsia="en-US"/>
              </w:rPr>
              <w:t>.05.2024</w:t>
            </w:r>
          </w:p>
        </w:tc>
        <w:tc>
          <w:tcPr>
            <w:tcW w:w="1296" w:type="dxa"/>
          </w:tcPr>
          <w:p w:rsidR="0020367D" w:rsidRDefault="0020367D" w:rsidP="00B53607">
            <w:pPr>
              <w:spacing w:line="254" w:lineRule="auto"/>
              <w:jc w:val="both"/>
              <w:rPr>
                <w:b/>
                <w:iCs/>
                <w:color w:val="000000"/>
                <w:lang w:val="en-US" w:eastAsia="en-US"/>
              </w:rPr>
            </w:pPr>
            <w:r>
              <w:rPr>
                <w:b/>
                <w:iCs/>
                <w:color w:val="000000"/>
                <w:lang w:val="en-US" w:eastAsia="en-US"/>
              </w:rPr>
              <w:t>30.10.2024</w:t>
            </w:r>
          </w:p>
        </w:tc>
        <w:tc>
          <w:tcPr>
            <w:tcW w:w="1296" w:type="dxa"/>
          </w:tcPr>
          <w:p w:rsidR="0020367D" w:rsidRDefault="0020367D" w:rsidP="00B53607">
            <w:pPr>
              <w:spacing w:line="254" w:lineRule="auto"/>
              <w:jc w:val="both"/>
              <w:rPr>
                <w:b/>
                <w:iCs/>
                <w:color w:val="000000"/>
                <w:lang w:val="en-US" w:eastAsia="en-US"/>
              </w:rPr>
            </w:pPr>
            <w:r>
              <w:rPr>
                <w:b/>
                <w:iCs/>
                <w:color w:val="000000"/>
                <w:lang w:val="en-US" w:eastAsia="en-US"/>
              </w:rPr>
              <w:t>20.11.2024</w:t>
            </w:r>
          </w:p>
        </w:tc>
        <w:tc>
          <w:tcPr>
            <w:tcW w:w="1296" w:type="dxa"/>
          </w:tcPr>
          <w:p w:rsidR="0020367D" w:rsidRDefault="0020367D" w:rsidP="00B53607">
            <w:pPr>
              <w:spacing w:line="254" w:lineRule="auto"/>
              <w:jc w:val="both"/>
              <w:rPr>
                <w:b/>
                <w:iCs/>
                <w:color w:val="000000"/>
                <w:lang w:val="en-US" w:eastAsia="en-US"/>
              </w:rPr>
            </w:pPr>
            <w:r>
              <w:rPr>
                <w:b/>
                <w:iCs/>
                <w:color w:val="000000"/>
                <w:lang w:val="en-US" w:eastAsia="en-US"/>
              </w:rPr>
              <w:t>13.12.2024</w:t>
            </w:r>
          </w:p>
        </w:tc>
      </w:tr>
    </w:tbl>
    <w:tbl>
      <w:tblPr>
        <w:tblpPr w:leftFromText="141" w:rightFromText="141" w:vertAnchor="text" w:horzAnchor="margin" w:tblpXSpec="center" w:tblpY="259"/>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gridCol w:w="1296"/>
      </w:tblGrid>
      <w:tr w:rsidR="0020367D" w:rsidRPr="00CE6053" w:rsidTr="00B53607">
        <w:trPr>
          <w:trHeight w:val="253"/>
        </w:trPr>
        <w:tc>
          <w:tcPr>
            <w:tcW w:w="838" w:type="dxa"/>
          </w:tcPr>
          <w:p w:rsidR="0020367D" w:rsidRPr="00CE6053" w:rsidRDefault="0020367D" w:rsidP="00B53607">
            <w:pPr>
              <w:jc w:val="both"/>
              <w:rPr>
                <w:b/>
                <w:iCs/>
                <w:color w:val="000000"/>
                <w:lang w:eastAsia="en-US"/>
              </w:rPr>
            </w:pPr>
            <w:r w:rsidRPr="00CE6053">
              <w:rPr>
                <w:b/>
                <w:iCs/>
                <w:color w:val="000000"/>
                <w:lang w:eastAsia="en-US"/>
              </w:rPr>
              <w:t>Дати:</w:t>
            </w:r>
          </w:p>
        </w:tc>
        <w:tc>
          <w:tcPr>
            <w:tcW w:w="1296" w:type="dxa"/>
          </w:tcPr>
          <w:p w:rsidR="0020367D" w:rsidRPr="00CE6053" w:rsidRDefault="0020367D" w:rsidP="00B53607">
            <w:pPr>
              <w:jc w:val="both"/>
              <w:rPr>
                <w:b/>
                <w:iCs/>
                <w:color w:val="000000"/>
                <w:lang w:val="en-US" w:eastAsia="en-US"/>
              </w:rPr>
            </w:pPr>
            <w:r>
              <w:rPr>
                <w:b/>
                <w:iCs/>
                <w:color w:val="000000"/>
                <w:lang w:val="en-US" w:eastAsia="en-US"/>
              </w:rPr>
              <w:t>24.01.2025</w:t>
            </w:r>
          </w:p>
        </w:tc>
        <w:tc>
          <w:tcPr>
            <w:tcW w:w="1296" w:type="dxa"/>
          </w:tcPr>
          <w:p w:rsidR="0020367D" w:rsidRPr="00CE6053" w:rsidRDefault="007F689E" w:rsidP="00B53607">
            <w:pPr>
              <w:jc w:val="both"/>
              <w:rPr>
                <w:b/>
                <w:iCs/>
                <w:color w:val="000000"/>
                <w:lang w:val="en-US" w:eastAsia="en-US"/>
              </w:rPr>
            </w:pPr>
            <w:r>
              <w:rPr>
                <w:b/>
                <w:iCs/>
                <w:color w:val="000000"/>
                <w:lang w:eastAsia="en-US"/>
              </w:rPr>
              <w:t>21</w:t>
            </w:r>
            <w:r w:rsidR="0020367D">
              <w:rPr>
                <w:b/>
                <w:iCs/>
                <w:color w:val="000000"/>
                <w:lang w:val="en-US" w:eastAsia="en-US"/>
              </w:rPr>
              <w:t>.02.2025</w:t>
            </w:r>
          </w:p>
        </w:tc>
        <w:tc>
          <w:tcPr>
            <w:tcW w:w="1296" w:type="dxa"/>
          </w:tcPr>
          <w:p w:rsidR="0020367D" w:rsidRPr="00CE6053" w:rsidRDefault="0020367D" w:rsidP="00B53607">
            <w:pPr>
              <w:jc w:val="both"/>
              <w:rPr>
                <w:b/>
                <w:iCs/>
                <w:color w:val="000000"/>
                <w:lang w:val="en-US" w:eastAsia="en-US"/>
              </w:rPr>
            </w:pPr>
            <w:r>
              <w:rPr>
                <w:b/>
                <w:iCs/>
                <w:color w:val="000000"/>
                <w:lang w:val="en-US" w:eastAsia="en-US"/>
              </w:rPr>
              <w:t>26.03.2025</w:t>
            </w:r>
          </w:p>
        </w:tc>
        <w:tc>
          <w:tcPr>
            <w:tcW w:w="1296" w:type="dxa"/>
          </w:tcPr>
          <w:p w:rsidR="0020367D" w:rsidRPr="00CE6053" w:rsidRDefault="0020367D" w:rsidP="00B53607">
            <w:pPr>
              <w:jc w:val="both"/>
              <w:rPr>
                <w:b/>
                <w:iCs/>
                <w:color w:val="000000"/>
                <w:lang w:val="en-US" w:eastAsia="en-US"/>
              </w:rPr>
            </w:pPr>
            <w:r>
              <w:rPr>
                <w:b/>
                <w:iCs/>
                <w:color w:val="000000"/>
                <w:lang w:val="en-US" w:eastAsia="en-US"/>
              </w:rPr>
              <w:t>22.04.2025</w:t>
            </w:r>
          </w:p>
        </w:tc>
        <w:tc>
          <w:tcPr>
            <w:tcW w:w="1296" w:type="dxa"/>
          </w:tcPr>
          <w:p w:rsidR="0020367D" w:rsidRPr="00CE6053" w:rsidRDefault="0020367D" w:rsidP="00B53607">
            <w:pPr>
              <w:jc w:val="both"/>
              <w:rPr>
                <w:b/>
                <w:iCs/>
                <w:color w:val="000000"/>
                <w:lang w:val="en-US" w:eastAsia="en-US"/>
              </w:rPr>
            </w:pPr>
            <w:r>
              <w:rPr>
                <w:b/>
                <w:iCs/>
                <w:color w:val="000000"/>
                <w:lang w:val="en-US" w:eastAsia="en-US"/>
              </w:rPr>
              <w:t>10.05.2025</w:t>
            </w:r>
          </w:p>
        </w:tc>
        <w:tc>
          <w:tcPr>
            <w:tcW w:w="1296" w:type="dxa"/>
          </w:tcPr>
          <w:p w:rsidR="0020367D" w:rsidRPr="00CE6053" w:rsidRDefault="0020367D" w:rsidP="00B53607">
            <w:pPr>
              <w:jc w:val="both"/>
              <w:rPr>
                <w:b/>
                <w:iCs/>
                <w:color w:val="000000"/>
                <w:lang w:val="en-US" w:eastAsia="en-US"/>
              </w:rPr>
            </w:pPr>
            <w:r>
              <w:rPr>
                <w:b/>
                <w:iCs/>
                <w:color w:val="000000"/>
                <w:lang w:val="en-US" w:eastAsia="en-US"/>
              </w:rPr>
              <w:t>15.10.2025</w:t>
            </w:r>
          </w:p>
        </w:tc>
        <w:tc>
          <w:tcPr>
            <w:tcW w:w="1296" w:type="dxa"/>
          </w:tcPr>
          <w:p w:rsidR="0020367D" w:rsidRPr="00CE6053" w:rsidRDefault="0020367D" w:rsidP="00B53607">
            <w:pPr>
              <w:jc w:val="both"/>
              <w:rPr>
                <w:b/>
                <w:iCs/>
                <w:color w:val="000000"/>
                <w:lang w:val="en-US" w:eastAsia="en-US"/>
              </w:rPr>
            </w:pPr>
            <w:r>
              <w:rPr>
                <w:b/>
                <w:iCs/>
                <w:color w:val="000000"/>
                <w:lang w:val="en-US" w:eastAsia="en-US"/>
              </w:rPr>
              <w:t>19.11.2025</w:t>
            </w:r>
          </w:p>
        </w:tc>
        <w:tc>
          <w:tcPr>
            <w:tcW w:w="1296" w:type="dxa"/>
          </w:tcPr>
          <w:p w:rsidR="0020367D" w:rsidRPr="00CE6053" w:rsidRDefault="0020367D" w:rsidP="00B53607">
            <w:pPr>
              <w:jc w:val="both"/>
              <w:rPr>
                <w:b/>
                <w:iCs/>
                <w:color w:val="000000"/>
                <w:lang w:val="en-US" w:eastAsia="en-US"/>
              </w:rPr>
            </w:pPr>
            <w:r>
              <w:rPr>
                <w:b/>
                <w:iCs/>
                <w:color w:val="000000"/>
                <w:lang w:val="en-US" w:eastAsia="en-US"/>
              </w:rPr>
              <w:t>10.12.2025</w:t>
            </w:r>
          </w:p>
        </w:tc>
      </w:tr>
    </w:tbl>
    <w:p w:rsidR="008237E3" w:rsidRDefault="008237E3" w:rsidP="0001482C">
      <w:pPr>
        <w:rPr>
          <w:b/>
          <w:bCs/>
        </w:rPr>
      </w:pPr>
    </w:p>
    <w:p w:rsidR="0001482C" w:rsidRPr="00791781" w:rsidRDefault="0001482C" w:rsidP="0001482C">
      <w:pPr>
        <w:rPr>
          <w:sz w:val="18"/>
        </w:rPr>
      </w:pPr>
      <w:bookmarkStart w:id="1" w:name="_Hlk163225207"/>
      <w:r w:rsidRPr="00D51E09">
        <w:rPr>
          <w:b/>
          <w:bCs/>
        </w:rPr>
        <w:t xml:space="preserve">1 ДЕН </w:t>
      </w:r>
      <w:r>
        <w:rPr>
          <w:b/>
          <w:bCs/>
        </w:rPr>
        <w:t>–</w:t>
      </w:r>
      <w:r w:rsidRPr="0039653D">
        <w:rPr>
          <w:b/>
          <w:bCs/>
        </w:rPr>
        <w:t xml:space="preserve"> </w:t>
      </w:r>
      <w:r w:rsidRPr="0039653D">
        <w:t xml:space="preserve">Среща в </w:t>
      </w:r>
      <w:r w:rsidRPr="0001482C">
        <w:rPr>
          <w:b/>
        </w:rPr>
        <w:t>17.05 ч</w:t>
      </w:r>
      <w:r w:rsidRPr="0039653D">
        <w:t xml:space="preserve">. на летище София, Терминал 2. </w:t>
      </w:r>
      <w:r w:rsidR="006A0ADB" w:rsidRPr="006A0ADB">
        <w:t>за</w:t>
      </w:r>
      <w:r w:rsidRPr="006A0ADB">
        <w:t xml:space="preserve">  полет </w:t>
      </w:r>
      <w:r w:rsidRPr="006A0ADB">
        <w:rPr>
          <w:bCs/>
        </w:rPr>
        <w:t>София – Рим</w:t>
      </w:r>
      <w:r w:rsidRPr="00791781">
        <w:rPr>
          <w:b/>
          <w:bCs/>
        </w:rPr>
        <w:t xml:space="preserve"> </w:t>
      </w:r>
      <w:r w:rsidRPr="0001482C">
        <w:rPr>
          <w:bCs/>
        </w:rPr>
        <w:t>с</w:t>
      </w:r>
      <w:r w:rsidRPr="00791781">
        <w:rPr>
          <w:b/>
          <w:bCs/>
        </w:rPr>
        <w:t xml:space="preserve"> </w:t>
      </w:r>
      <w:r w:rsidRPr="00791781">
        <w:rPr>
          <w:bCs/>
          <w:i/>
        </w:rPr>
        <w:t>“</w:t>
      </w:r>
      <w:r w:rsidRPr="0001482C">
        <w:rPr>
          <w:lang w:val="en-US"/>
        </w:rPr>
        <w:t xml:space="preserve"> </w:t>
      </w:r>
      <w:r>
        <w:rPr>
          <w:lang w:val="en-US"/>
        </w:rPr>
        <w:t xml:space="preserve">ITA </w:t>
      </w:r>
      <w:r w:rsidR="0020367D">
        <w:rPr>
          <w:lang w:val="en-US"/>
        </w:rPr>
        <w:t>Airways</w:t>
      </w:r>
      <w:r>
        <w:rPr>
          <w:lang w:val="en-US"/>
        </w:rPr>
        <w:t>”.</w:t>
      </w:r>
      <w:r w:rsidRPr="006A0ADB">
        <w:rPr>
          <w:bCs/>
        </w:rPr>
        <w:t xml:space="preserve">Пристигане в Рим </w:t>
      </w:r>
      <w:r w:rsidR="006A0ADB">
        <w:rPr>
          <w:bCs/>
        </w:rPr>
        <w:t>следва</w:t>
      </w:r>
      <w:r w:rsidRPr="00791781">
        <w:t xml:space="preserve"> </w:t>
      </w:r>
      <w:r w:rsidRPr="006A0ADB">
        <w:t xml:space="preserve">полет Рим </w:t>
      </w:r>
      <w:r w:rsidRPr="006A0ADB">
        <w:rPr>
          <w:bCs/>
        </w:rPr>
        <w:t>– Буенос Айрес.</w:t>
      </w:r>
    </w:p>
    <w:p w:rsidR="0001482C" w:rsidRPr="00B1184C" w:rsidRDefault="0001482C" w:rsidP="0001482C">
      <w:pPr>
        <w:jc w:val="both"/>
        <w:rPr>
          <w:sz w:val="18"/>
        </w:rPr>
      </w:pPr>
    </w:p>
    <w:p w:rsidR="0001482C" w:rsidRPr="00985CBA" w:rsidRDefault="0001482C" w:rsidP="0001482C">
      <w:pPr>
        <w:ind w:right="-334"/>
        <w:rPr>
          <w:b/>
          <w:lang w:eastAsia="en-US"/>
        </w:rPr>
      </w:pPr>
      <w:r>
        <w:rPr>
          <w:b/>
          <w:bCs/>
        </w:rPr>
        <w:t xml:space="preserve">2 ДЕН </w:t>
      </w:r>
      <w:r w:rsidRPr="003D1391">
        <w:rPr>
          <w:b/>
          <w:bCs/>
        </w:rPr>
        <w:t xml:space="preserve">– </w:t>
      </w:r>
      <w:r w:rsidRPr="006A0ADB">
        <w:rPr>
          <w:bCs/>
        </w:rPr>
        <w:t xml:space="preserve">Пристигане в Буенос Айрес </w:t>
      </w:r>
      <w:r w:rsidR="006A0ADB">
        <w:rPr>
          <w:bCs/>
        </w:rPr>
        <w:t xml:space="preserve">. Следва </w:t>
      </w:r>
      <w:r w:rsidRPr="006A0ADB">
        <w:t>полет Буенос Айрес - Игуасу. Кацане в</w:t>
      </w:r>
      <w:r w:rsidRPr="003D1391">
        <w:rPr>
          <w:b/>
        </w:rPr>
        <w:t xml:space="preserve"> </w:t>
      </w:r>
      <w:r w:rsidRPr="006A0ADB">
        <w:t>Игуасу</w:t>
      </w:r>
      <w:bookmarkEnd w:id="1"/>
      <w:r w:rsidR="006A0ADB">
        <w:rPr>
          <w:b/>
        </w:rPr>
        <w:t xml:space="preserve">. </w:t>
      </w:r>
      <w:r w:rsidRPr="003D1391">
        <w:t>Трансфер до хотел</w:t>
      </w:r>
      <w:r>
        <w:t xml:space="preserve">. </w:t>
      </w:r>
      <w:r w:rsidRPr="00985CBA">
        <w:t xml:space="preserve">Настаняване и свободно време. Нощувка в </w:t>
      </w:r>
      <w:r w:rsidRPr="006A0ADB">
        <w:t>Игуасу</w:t>
      </w:r>
      <w:r w:rsidRPr="00985CBA">
        <w:rPr>
          <w:b/>
        </w:rPr>
        <w:t xml:space="preserve"> </w:t>
      </w:r>
      <w:r w:rsidRPr="00985CBA">
        <w:t>от аржентинска страна на водопада</w:t>
      </w:r>
      <w:r w:rsidRPr="00985CBA">
        <w:rPr>
          <w:b/>
        </w:rPr>
        <w:t>.</w:t>
      </w:r>
    </w:p>
    <w:p w:rsidR="0001482C" w:rsidRDefault="0001482C" w:rsidP="0001482C">
      <w:pPr>
        <w:ind w:right="-334"/>
        <w:jc w:val="both"/>
        <w:rPr>
          <w:b/>
          <w:bCs/>
        </w:rPr>
      </w:pPr>
    </w:p>
    <w:p w:rsidR="0001482C" w:rsidRDefault="0001482C" w:rsidP="0001482C">
      <w:pPr>
        <w:ind w:right="-334"/>
        <w:jc w:val="both"/>
      </w:pPr>
      <w:r w:rsidRPr="00B81346">
        <w:rPr>
          <w:b/>
          <w:bCs/>
        </w:rPr>
        <w:t xml:space="preserve">3 ДЕН </w:t>
      </w:r>
      <w:r>
        <w:rPr>
          <w:b/>
          <w:bCs/>
        </w:rPr>
        <w:t>–</w:t>
      </w:r>
      <w:r w:rsidRPr="003D1391">
        <w:rPr>
          <w:b/>
          <w:bCs/>
        </w:rPr>
        <w:t xml:space="preserve"> </w:t>
      </w:r>
      <w:r w:rsidR="0047580F" w:rsidRPr="00767E45">
        <w:rPr>
          <w:bCs/>
        </w:rPr>
        <w:t>Закуска. О</w:t>
      </w:r>
      <w:r w:rsidR="0047580F" w:rsidRPr="00767E45">
        <w:t>т аржентинска страна</w:t>
      </w:r>
      <w:r w:rsidR="0047580F" w:rsidRPr="00767E45">
        <w:rPr>
          <w:bCs/>
        </w:rPr>
        <w:t xml:space="preserve"> </w:t>
      </w:r>
      <w:r w:rsidR="0047580F">
        <w:rPr>
          <w:bCs/>
        </w:rPr>
        <w:t>з</w:t>
      </w:r>
      <w:r w:rsidR="0047580F" w:rsidRPr="00767E45">
        <w:rPr>
          <w:bCs/>
        </w:rPr>
        <w:t>апочва нашата разходка сред водната феерия на този удивителен природен феномен – водопадите Игуасу.</w:t>
      </w:r>
      <w:r w:rsidR="0047580F" w:rsidRPr="00767E45">
        <w:t xml:space="preserve"> Впечатляващото Дяволско гърло ще ви остави без дъх</w:t>
      </w:r>
      <w:r w:rsidR="0047580F">
        <w:t>,</w:t>
      </w:r>
      <w:r w:rsidR="0047580F" w:rsidRPr="00767E45">
        <w:t xml:space="preserve"> ще се разходим и над самите каскади на водопадите. След това </w:t>
      </w:r>
      <w:r w:rsidR="0047580F">
        <w:t>ще</w:t>
      </w:r>
      <w:r w:rsidR="0047580F" w:rsidRPr="00767E45">
        <w:t xml:space="preserve"> отидем до</w:t>
      </w:r>
      <w:r w:rsidR="0047580F" w:rsidRPr="00767E45">
        <w:rPr>
          <w:b/>
          <w:i/>
        </w:rPr>
        <w:t xml:space="preserve"> </w:t>
      </w:r>
      <w:r w:rsidR="0047580F" w:rsidRPr="0056410A">
        <w:t>Тройната граница между Бразилия, Аржентина и Парагвай</w:t>
      </w:r>
      <w:r w:rsidR="0047580F" w:rsidRPr="00767E45">
        <w:rPr>
          <w:b/>
          <w:i/>
        </w:rPr>
        <w:t xml:space="preserve">, </w:t>
      </w:r>
      <w:r w:rsidR="0047580F" w:rsidRPr="00767E45">
        <w:t>където се намира Пирамидата, символизираща трите страни</w:t>
      </w:r>
      <w:r w:rsidR="0047580F">
        <w:t>.</w:t>
      </w:r>
      <w:r w:rsidR="0047580F" w:rsidRPr="00767E45">
        <w:rPr>
          <w:lang w:val="en-US"/>
        </w:rPr>
        <w:t xml:space="preserve"> </w:t>
      </w:r>
      <w:r w:rsidR="0047580F">
        <w:t xml:space="preserve"> </w:t>
      </w:r>
      <w:r w:rsidR="0047580F" w:rsidRPr="00767E45">
        <w:rPr>
          <w:lang w:val="en-US"/>
        </w:rPr>
        <w:t>От мястото</w:t>
      </w:r>
      <w:r w:rsidR="0047580F" w:rsidRPr="00767E45">
        <w:t xml:space="preserve"> </w:t>
      </w:r>
      <w:r w:rsidR="0047580F" w:rsidRPr="0056410A">
        <w:t>се</w:t>
      </w:r>
      <w:r w:rsidR="0047580F" w:rsidRPr="00767E45">
        <w:t xml:space="preserve"> открива и красива панорамна гледка към р.Парана. После ще преминем за нощувка в </w:t>
      </w:r>
      <w:r w:rsidR="0047580F" w:rsidRPr="0056410A">
        <w:t>Игуасу</w:t>
      </w:r>
      <w:r w:rsidR="0047580F" w:rsidRPr="00767E45">
        <w:t xml:space="preserve"> от бразилска страна.</w:t>
      </w:r>
    </w:p>
    <w:p w:rsidR="0047580F" w:rsidRPr="0047580F" w:rsidRDefault="0047580F" w:rsidP="0001482C">
      <w:pPr>
        <w:ind w:right="-334"/>
        <w:jc w:val="both"/>
        <w:rPr>
          <w:b/>
          <w:bCs/>
        </w:rPr>
      </w:pPr>
    </w:p>
    <w:p w:rsidR="0047580F" w:rsidRPr="0047580F" w:rsidRDefault="0001482C" w:rsidP="0047580F">
      <w:pPr>
        <w:pStyle w:val="Heading3"/>
        <w:spacing w:before="0" w:beforeAutospacing="0" w:after="0" w:afterAutospacing="0"/>
        <w:rPr>
          <w:b w:val="0"/>
          <w:color w:val="000000"/>
          <w:sz w:val="24"/>
          <w:szCs w:val="24"/>
        </w:rPr>
      </w:pPr>
      <w:r w:rsidRPr="0047580F">
        <w:rPr>
          <w:bCs w:val="0"/>
          <w:sz w:val="24"/>
          <w:szCs w:val="24"/>
        </w:rPr>
        <w:t>4 ДЕН –</w:t>
      </w:r>
      <w:r w:rsidRPr="003D1391">
        <w:rPr>
          <w:b w:val="0"/>
          <w:bCs w:val="0"/>
          <w:sz w:val="24"/>
          <w:szCs w:val="24"/>
        </w:rPr>
        <w:t xml:space="preserve"> </w:t>
      </w:r>
      <w:r w:rsidR="0047580F" w:rsidRPr="0047580F">
        <w:rPr>
          <w:b w:val="0"/>
          <w:color w:val="000000"/>
          <w:sz w:val="24"/>
          <w:szCs w:val="24"/>
        </w:rPr>
        <w:t>Закуска. Следва посещение на впечатляващите водопади от бразилска страна</w:t>
      </w:r>
      <w:r w:rsidR="0047580F" w:rsidRPr="0047580F">
        <w:rPr>
          <w:b w:val="0"/>
          <w:i/>
          <w:color w:val="000000"/>
          <w:sz w:val="24"/>
          <w:szCs w:val="24"/>
        </w:rPr>
        <w:t>.</w:t>
      </w:r>
      <w:r w:rsidR="0047580F" w:rsidRPr="0047580F">
        <w:rPr>
          <w:b w:val="0"/>
          <w:color w:val="000000"/>
          <w:sz w:val="24"/>
          <w:szCs w:val="24"/>
        </w:rPr>
        <w:t xml:space="preserve"> </w:t>
      </w:r>
    </w:p>
    <w:p w:rsidR="0047580F" w:rsidRDefault="0047580F" w:rsidP="0047580F">
      <w:pPr>
        <w:outlineLvl w:val="2"/>
        <w:rPr>
          <w:bCs/>
          <w:color w:val="000000"/>
        </w:rPr>
      </w:pPr>
      <w:r w:rsidRPr="0047580F">
        <w:rPr>
          <w:bCs/>
          <w:color w:val="000000"/>
        </w:rPr>
        <w:t>Те са образувани  преди 120 милиона години и са най-големите водопади в света</w:t>
      </w:r>
      <w:r>
        <w:rPr>
          <w:bCs/>
          <w:color w:val="000000"/>
        </w:rPr>
        <w:t>.</w:t>
      </w:r>
    </w:p>
    <w:p w:rsidR="0047580F" w:rsidRPr="0047580F" w:rsidRDefault="0047580F" w:rsidP="0047580F">
      <w:pPr>
        <w:outlineLvl w:val="2"/>
        <w:rPr>
          <w:bCs/>
          <w:color w:val="000000"/>
        </w:rPr>
      </w:pPr>
      <w:r w:rsidRPr="0047580F">
        <w:rPr>
          <w:bCs/>
          <w:color w:val="000000"/>
        </w:rPr>
        <w:t xml:space="preserve"> В зависимост от наличието на вода в  реката, броят на водопадите варира от 150 до 300, а височината им е между 40 и 82 метра.Количеството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w:t>
      </w:r>
      <w:r w:rsidRPr="0047580F">
        <w:rPr>
          <w:bCs/>
          <w:color w:val="000000"/>
        </w:rPr>
        <w:lastRenderedPageBreak/>
        <w:t>моторница под водопадите, или да полетите над тях с хеликоптер, което вече си е истинско приключение*. След това ще посетим и Птичия парк, където ще видим на живо най-интересните птичи представители от фауната на Южна Америка. Вечерта</w:t>
      </w:r>
      <w:r w:rsidRPr="0047580F">
        <w:rPr>
          <w:bCs/>
          <w:color w:val="000000"/>
          <w:lang w:val="en-US"/>
        </w:rPr>
        <w:t xml:space="preserve"> </w:t>
      </w:r>
      <w:proofErr w:type="spellStart"/>
      <w:r w:rsidRPr="0047580F">
        <w:rPr>
          <w:bCs/>
          <w:color w:val="000000"/>
          <w:lang w:val="en-US"/>
        </w:rPr>
        <w:t>може</w:t>
      </w:r>
      <w:proofErr w:type="spellEnd"/>
      <w:r w:rsidRPr="0047580F">
        <w:rPr>
          <w:bCs/>
          <w:color w:val="000000"/>
          <w:lang w:val="en-US"/>
        </w:rPr>
        <w:t xml:space="preserve"> </w:t>
      </w:r>
      <w:proofErr w:type="spellStart"/>
      <w:r w:rsidRPr="0047580F">
        <w:rPr>
          <w:bCs/>
          <w:color w:val="000000"/>
          <w:lang w:val="en-US"/>
        </w:rPr>
        <w:t>да</w:t>
      </w:r>
      <w:proofErr w:type="spellEnd"/>
      <w:r w:rsidRPr="0047580F">
        <w:rPr>
          <w:bCs/>
          <w:color w:val="000000"/>
          <w:lang w:val="en-US"/>
        </w:rPr>
        <w:t xml:space="preserve"> </w:t>
      </w:r>
      <w:proofErr w:type="spellStart"/>
      <w:r w:rsidRPr="0047580F">
        <w:rPr>
          <w:bCs/>
          <w:color w:val="000000"/>
          <w:lang w:val="en-US"/>
        </w:rPr>
        <w:t>завърши</w:t>
      </w:r>
      <w:proofErr w:type="spellEnd"/>
      <w:r w:rsidRPr="0047580F">
        <w:rPr>
          <w:bCs/>
          <w:color w:val="000000"/>
          <w:lang w:val="en-US"/>
        </w:rPr>
        <w:t xml:space="preserve"> с </w:t>
      </w:r>
      <w:proofErr w:type="spellStart"/>
      <w:r w:rsidRPr="0047580F">
        <w:rPr>
          <w:bCs/>
          <w:color w:val="000000"/>
          <w:lang w:val="en-US"/>
        </w:rPr>
        <w:t>много</w:t>
      </w:r>
      <w:proofErr w:type="spellEnd"/>
      <w:r w:rsidRPr="0047580F">
        <w:rPr>
          <w:bCs/>
          <w:color w:val="000000"/>
          <w:lang w:val="en-US"/>
        </w:rPr>
        <w:t xml:space="preserve"> </w:t>
      </w:r>
      <w:proofErr w:type="spellStart"/>
      <w:r w:rsidRPr="0047580F">
        <w:rPr>
          <w:bCs/>
          <w:color w:val="000000"/>
          <w:lang w:val="en-US"/>
        </w:rPr>
        <w:t>веселие</w:t>
      </w:r>
      <w:proofErr w:type="spellEnd"/>
      <w:r w:rsidRPr="0047580F">
        <w:rPr>
          <w:bCs/>
          <w:color w:val="000000"/>
          <w:lang w:val="en-US"/>
        </w:rPr>
        <w:t xml:space="preserve"> </w:t>
      </w:r>
      <w:proofErr w:type="spellStart"/>
      <w:r w:rsidRPr="0047580F">
        <w:rPr>
          <w:bCs/>
          <w:color w:val="000000"/>
          <w:lang w:val="en-US"/>
        </w:rPr>
        <w:t>на</w:t>
      </w:r>
      <w:proofErr w:type="spellEnd"/>
      <w:r w:rsidRPr="0047580F">
        <w:rPr>
          <w:bCs/>
          <w:color w:val="000000"/>
        </w:rPr>
        <w:t xml:space="preserve"> шоу- програма с типичните танци на Бразилия, Парагвай, Аржентина и включена вечеря с най-вкусните стекове в света*. Нощувка</w:t>
      </w:r>
    </w:p>
    <w:p w:rsidR="0047580F" w:rsidRDefault="0047580F" w:rsidP="0047580F">
      <w:pPr>
        <w:jc w:val="both"/>
        <w:rPr>
          <w:b/>
          <w:bCs/>
        </w:rPr>
      </w:pPr>
      <w:bookmarkStart w:id="2" w:name="_Hlk163225238"/>
    </w:p>
    <w:p w:rsidR="0001482C" w:rsidRDefault="0001482C" w:rsidP="0001482C">
      <w:pPr>
        <w:jc w:val="both"/>
      </w:pPr>
      <w:r w:rsidRPr="00423DCA">
        <w:rPr>
          <w:b/>
          <w:bCs/>
        </w:rPr>
        <w:t xml:space="preserve">5 ДЕН </w:t>
      </w:r>
      <w:r>
        <w:rPr>
          <w:b/>
          <w:bCs/>
        </w:rPr>
        <w:t>–</w:t>
      </w:r>
      <w:r w:rsidRPr="003D1391">
        <w:rPr>
          <w:b/>
          <w:bCs/>
        </w:rPr>
        <w:t xml:space="preserve"> </w:t>
      </w:r>
      <w:bookmarkEnd w:id="2"/>
      <w:r w:rsidR="0047580F" w:rsidRPr="0047580F">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разположен до световноизвестния плаж </w:t>
      </w:r>
      <w:r w:rsidR="0047580F" w:rsidRPr="0047580F">
        <w:rPr>
          <w:bCs/>
        </w:rPr>
        <w:t>Копакабана и време за разходка по целия залив, където е и красивата сграда на хотел „Копакабана палас”.</w:t>
      </w:r>
      <w:r w:rsidR="0047580F" w:rsidRPr="0047580F">
        <w:rPr>
          <w:b/>
          <w:bCs/>
        </w:rPr>
        <w:t xml:space="preserve"> </w:t>
      </w:r>
      <w:r w:rsidR="0047580F" w:rsidRPr="0047580F">
        <w:rPr>
          <w:bCs/>
        </w:rPr>
        <w:t>Време е и за първия коктейл по залез слънце!</w:t>
      </w:r>
      <w:r w:rsidR="0047580F" w:rsidRPr="0047580F">
        <w:rPr>
          <w:b/>
          <w:bCs/>
        </w:rPr>
        <w:t xml:space="preserve"> </w:t>
      </w:r>
      <w:r w:rsidR="0047580F" w:rsidRPr="0047580F">
        <w:t>Нощувка.</w:t>
      </w:r>
    </w:p>
    <w:p w:rsidR="0047580F" w:rsidRPr="0047580F" w:rsidRDefault="0047580F" w:rsidP="0001482C">
      <w:pPr>
        <w:jc w:val="both"/>
      </w:pPr>
    </w:p>
    <w:p w:rsidR="0047580F" w:rsidRPr="002C69F6" w:rsidRDefault="0001482C" w:rsidP="0047580F">
      <w:pPr>
        <w:pStyle w:val="HTMLPreformatted"/>
        <w:jc w:val="both"/>
        <w:rPr>
          <w:rFonts w:ascii="Times New Roman" w:hAnsi="Times New Roman"/>
          <w:sz w:val="24"/>
          <w:szCs w:val="24"/>
        </w:rPr>
      </w:pPr>
      <w:r w:rsidRPr="0047580F">
        <w:rPr>
          <w:rFonts w:ascii="Times New Roman" w:hAnsi="Times New Roman"/>
          <w:b/>
          <w:bCs/>
          <w:sz w:val="24"/>
          <w:szCs w:val="24"/>
        </w:rPr>
        <w:t>6 ДЕН –</w:t>
      </w:r>
      <w:r w:rsidRPr="00985CBA">
        <w:rPr>
          <w:sz w:val="24"/>
          <w:szCs w:val="24"/>
          <w:lang w:eastAsia="en-US"/>
        </w:rPr>
        <w:t xml:space="preserve"> </w:t>
      </w:r>
      <w:r w:rsidR="0047580F" w:rsidRPr="002C69F6">
        <w:rPr>
          <w:rFonts w:ascii="Times New Roman" w:hAnsi="Times New Roman"/>
          <w:sz w:val="24"/>
          <w:szCs w:val="24"/>
        </w:rPr>
        <w:t>Закуска. Започваме нашата т</w:t>
      </w:r>
      <w:r w:rsidR="0047580F" w:rsidRPr="002C69F6">
        <w:rPr>
          <w:rFonts w:ascii="Times New Roman" w:hAnsi="Times New Roman"/>
          <w:bCs/>
          <w:sz w:val="24"/>
          <w:szCs w:val="24"/>
        </w:rPr>
        <w:t xml:space="preserve">уристическа обиколка “Един ден в Рио” </w:t>
      </w:r>
      <w:r w:rsidR="0047580F" w:rsidRPr="002C69F6">
        <w:rPr>
          <w:rFonts w:ascii="Times New Roman" w:hAnsi="Times New Roman"/>
          <w:sz w:val="24"/>
          <w:szCs w:val="24"/>
        </w:rPr>
        <w:t xml:space="preserve">с местен екскурзовод и превод на български език - </w:t>
      </w:r>
      <w:r w:rsidR="0047580F" w:rsidRPr="002C69F6">
        <w:rPr>
          <w:rFonts w:ascii="Times New Roman" w:hAnsi="Times New Roman"/>
          <w:bCs/>
          <w:sz w:val="24"/>
          <w:szCs w:val="24"/>
        </w:rPr>
        <w:t>забележителностите в центъра на града,</w:t>
      </w:r>
      <w:r w:rsidR="0047580F"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47580F" w:rsidRPr="002C69F6">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47580F" w:rsidRPr="002C69F6">
        <w:rPr>
          <w:rFonts w:ascii="Times New Roman" w:hAnsi="Times New Roman"/>
          <w:b/>
          <w:bCs/>
          <w:sz w:val="24"/>
          <w:szCs w:val="24"/>
        </w:rPr>
        <w:t xml:space="preserve"> </w:t>
      </w:r>
      <w:r w:rsidR="0047580F" w:rsidRPr="002C69F6">
        <w:rPr>
          <w:rFonts w:ascii="Times New Roman" w:hAnsi="Times New Roman"/>
          <w:bCs/>
          <w:sz w:val="24"/>
          <w:szCs w:val="24"/>
        </w:rPr>
        <w:t>символ на града</w:t>
      </w:r>
      <w:r w:rsidR="0047580F" w:rsidRPr="002C69F6">
        <w:rPr>
          <w:rFonts w:ascii="Times New Roman" w:hAnsi="Times New Roman"/>
          <w:b/>
          <w:bCs/>
          <w:sz w:val="24"/>
          <w:szCs w:val="24"/>
        </w:rPr>
        <w:t>.</w:t>
      </w:r>
      <w:r w:rsidR="0047580F" w:rsidRPr="002C69F6">
        <w:rPr>
          <w:rFonts w:ascii="Times New Roman" w:hAnsi="Times New Roman"/>
          <w:sz w:val="24"/>
          <w:szCs w:val="24"/>
        </w:rPr>
        <w:t xml:space="preserve"> В този момент, оставяме емоцията във ваши ръце! </w:t>
      </w:r>
    </w:p>
    <w:p w:rsidR="0047580F" w:rsidRDefault="0047580F" w:rsidP="0047580F">
      <w:pPr>
        <w:pStyle w:val="HTMLPreformatted"/>
        <w:jc w:val="both"/>
        <w:rPr>
          <w:rFonts w:ascii="Times New Roman" w:hAnsi="Times New Roman"/>
          <w:sz w:val="24"/>
          <w:szCs w:val="24"/>
        </w:rPr>
      </w:pPr>
      <w:r w:rsidRPr="002C69F6">
        <w:rPr>
          <w:rFonts w:ascii="Times New Roman" w:hAnsi="Times New Roman"/>
          <w:sz w:val="24"/>
          <w:szCs w:val="24"/>
        </w:rPr>
        <w:t>Разглеждане на сатдион Маракана отвън.</w:t>
      </w:r>
      <w:r w:rsidRPr="002C69F6">
        <w:rPr>
          <w:rFonts w:ascii="Times New Roman" w:hAnsi="Times New Roman"/>
          <w:sz w:val="24"/>
          <w:szCs w:val="24"/>
          <w:lang w:val="en-US"/>
        </w:rPr>
        <w:t xml:space="preserve"> </w:t>
      </w:r>
      <w:r w:rsidRPr="002C69F6">
        <w:rPr>
          <w:rFonts w:ascii="Times New Roman" w:hAnsi="Times New Roman"/>
          <w:sz w:val="24"/>
          <w:szCs w:val="24"/>
        </w:rPr>
        <w:t>Обяд в ресторант в квартала Копакабана или Ипанема</w:t>
      </w:r>
      <w:r w:rsidRPr="002C69F6">
        <w:rPr>
          <w:rFonts w:ascii="Times New Roman" w:hAnsi="Times New Roman"/>
          <w:bCs/>
          <w:sz w:val="24"/>
          <w:szCs w:val="24"/>
        </w:rPr>
        <w:t xml:space="preserve">, за да опитаме типичните ястия за </w:t>
      </w:r>
      <w:r w:rsidRPr="002C69F6">
        <w:rPr>
          <w:rFonts w:ascii="Times New Roman" w:hAnsi="Times New Roman"/>
          <w:sz w:val="24"/>
          <w:szCs w:val="24"/>
        </w:rPr>
        <w:t>Бразилия.</w:t>
      </w:r>
      <w:r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2C69F6">
        <w:rPr>
          <w:rFonts w:ascii="Times New Roman" w:hAnsi="Times New Roman"/>
          <w:b/>
          <w:bCs/>
          <w:sz w:val="24"/>
          <w:szCs w:val="24"/>
        </w:rPr>
        <w:t>„</w:t>
      </w:r>
      <w:r w:rsidRPr="002C69F6">
        <w:rPr>
          <w:rFonts w:ascii="Times New Roman" w:hAnsi="Times New Roman"/>
          <w:bCs/>
          <w:sz w:val="24"/>
          <w:szCs w:val="24"/>
        </w:rPr>
        <w:t>Захарната глава”.</w:t>
      </w:r>
      <w:r w:rsidRPr="002C69F6">
        <w:rPr>
          <w:rFonts w:ascii="Times New Roman" w:hAnsi="Times New Roman"/>
          <w:b/>
          <w:bCs/>
          <w:i/>
          <w:sz w:val="24"/>
          <w:szCs w:val="24"/>
        </w:rPr>
        <w:t xml:space="preserve"> </w:t>
      </w:r>
      <w:r w:rsidRPr="002C69F6">
        <w:rPr>
          <w:rFonts w:ascii="Times New Roman" w:hAnsi="Times New Roman"/>
          <w:bCs/>
          <w:sz w:val="24"/>
          <w:szCs w:val="24"/>
        </w:rPr>
        <w:t>До там ще се и</w:t>
      </w:r>
      <w:r w:rsidRPr="002C69F6">
        <w:rPr>
          <w:rFonts w:ascii="Times New Roman" w:hAnsi="Times New Roman"/>
          <w:sz w:val="24"/>
          <w:szCs w:val="24"/>
        </w:rPr>
        <w:t>зкачим с два кабинкови лифта</w:t>
      </w:r>
      <w:r w:rsidRPr="002C69F6">
        <w:rPr>
          <w:rFonts w:ascii="Times New Roman" w:hAnsi="Times New Roman"/>
          <w:b/>
          <w:bCs/>
          <w:sz w:val="24"/>
          <w:szCs w:val="24"/>
        </w:rPr>
        <w:t xml:space="preserve"> </w:t>
      </w:r>
      <w:r w:rsidRPr="002C69F6">
        <w:rPr>
          <w:rFonts w:ascii="Times New Roman" w:hAnsi="Times New Roman"/>
          <w:bCs/>
          <w:sz w:val="24"/>
          <w:szCs w:val="24"/>
        </w:rPr>
        <w:t>и пред нас ще се открие</w:t>
      </w:r>
      <w:r w:rsidRPr="002C69F6">
        <w:rPr>
          <w:rFonts w:ascii="Times New Roman" w:hAnsi="Times New Roman"/>
          <w:sz w:val="24"/>
          <w:szCs w:val="24"/>
        </w:rPr>
        <w:t xml:space="preserve"> най-красивата гледка към </w:t>
      </w:r>
      <w:r w:rsidRPr="002C69F6">
        <w:rPr>
          <w:rFonts w:ascii="Times New Roman" w:hAnsi="Times New Roman"/>
          <w:bCs/>
          <w:sz w:val="24"/>
          <w:szCs w:val="24"/>
        </w:rPr>
        <w:t>залива Гуанабара</w:t>
      </w:r>
      <w:r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Pr>
          <w:rFonts w:ascii="Times New Roman" w:hAnsi="Times New Roman"/>
          <w:sz w:val="24"/>
          <w:szCs w:val="24"/>
          <w:lang w:val="en-US"/>
        </w:rPr>
        <w:t xml:space="preserve">, </w:t>
      </w:r>
      <w:r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r w:rsidRPr="002C69F6">
        <w:rPr>
          <w:rStyle w:val="Emphasis"/>
          <w:rFonts w:ascii="Times New Roman" w:hAnsi="Times New Roman"/>
          <w:i w:val="0"/>
          <w:sz w:val="24"/>
          <w:szCs w:val="24"/>
          <w:lang w:val="en-US"/>
        </w:rPr>
        <w:t>Ginga Tropical</w:t>
      </w:r>
      <w:r w:rsidRPr="002C69F6">
        <w:rPr>
          <w:rFonts w:ascii="Times New Roman" w:hAnsi="Times New Roman"/>
          <w:sz w:val="24"/>
          <w:szCs w:val="24"/>
        </w:rPr>
        <w:t>“</w:t>
      </w:r>
      <w:r w:rsidRPr="002C69F6">
        <w:rPr>
          <w:rFonts w:ascii="Times New Roman" w:hAnsi="Times New Roman"/>
          <w:i/>
          <w:sz w:val="24"/>
          <w:szCs w:val="24"/>
        </w:rPr>
        <w:t>*</w:t>
      </w:r>
      <w:r w:rsidRPr="002C69F6">
        <w:rPr>
          <w:rFonts w:ascii="Times New Roman" w:hAnsi="Times New Roman"/>
          <w:b/>
          <w:i/>
          <w:sz w:val="24"/>
          <w:szCs w:val="24"/>
        </w:rPr>
        <w:t xml:space="preserve">.  </w:t>
      </w:r>
      <w:r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01482C" w:rsidRPr="003D1391" w:rsidRDefault="0001482C" w:rsidP="0047580F">
      <w:pPr>
        <w:ind w:right="-334"/>
        <w:jc w:val="both"/>
        <w:rPr>
          <w:b/>
          <w:bCs/>
        </w:rPr>
      </w:pPr>
    </w:p>
    <w:p w:rsidR="0001482C" w:rsidRPr="003D1391" w:rsidRDefault="0001482C" w:rsidP="0001482C">
      <w:pPr>
        <w:jc w:val="both"/>
        <w:rPr>
          <w:b/>
          <w:bCs/>
        </w:rPr>
      </w:pPr>
    </w:p>
    <w:p w:rsidR="0047580F" w:rsidRPr="0047580F" w:rsidRDefault="0001482C" w:rsidP="00FC64F2">
      <w:pPr>
        <w:ind w:right="-334"/>
        <w:rPr>
          <w:lang w:val="en-US"/>
        </w:rPr>
      </w:pPr>
      <w:r>
        <w:rPr>
          <w:b/>
          <w:bCs/>
        </w:rPr>
        <w:t xml:space="preserve">7 </w:t>
      </w:r>
      <w:r w:rsidRPr="00322541">
        <w:rPr>
          <w:b/>
          <w:bCs/>
        </w:rPr>
        <w:t xml:space="preserve">ДЕН </w:t>
      </w:r>
      <w:r>
        <w:rPr>
          <w:b/>
          <w:bCs/>
        </w:rPr>
        <w:t>–</w:t>
      </w:r>
      <w:r w:rsidRPr="00322541">
        <w:t xml:space="preserve"> </w:t>
      </w:r>
      <w:r w:rsidR="0047580F" w:rsidRPr="0047580F">
        <w:t xml:space="preserve">Закуска. Свободен  ден  с  възможност  за  плаж  или по желание – 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 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w:t>
      </w:r>
      <w:r w:rsidR="0047580F" w:rsidRPr="0047580F">
        <w:lastRenderedPageBreak/>
        <w:t xml:space="preserve">спирка на рибния пазар São Pedro, където се предлага прясна риба и морски дарове*.   Връщане в Рио де Жанейро. По желание </w:t>
      </w:r>
      <w:r w:rsidR="0047580F" w:rsidRPr="0047580F">
        <w:rPr>
          <w:bCs/>
        </w:rPr>
        <w:t xml:space="preserve">посещение на </w:t>
      </w:r>
      <w:r w:rsidR="0047580F" w:rsidRPr="0047580F">
        <w:rPr>
          <w:b/>
          <w:bCs/>
          <w:i/>
        </w:rPr>
        <w:t xml:space="preserve"> </w:t>
      </w:r>
      <w:r w:rsidR="0047580F" w:rsidRPr="0047580F">
        <w:t>Ботаническата градина в Рио*. Вечерта -разходка,шопинг, коктейл.... кой-каквото пожелае. Нощувка.</w:t>
      </w:r>
    </w:p>
    <w:p w:rsidR="0047580F" w:rsidRPr="0047580F" w:rsidRDefault="0047580F" w:rsidP="0047580F">
      <w:pPr>
        <w:jc w:val="both"/>
        <w:outlineLvl w:val="2"/>
        <w:rPr>
          <w:b/>
          <w:bCs/>
          <w:u w:val="single"/>
          <w:lang w:val="de-DE"/>
        </w:rPr>
      </w:pPr>
    </w:p>
    <w:p w:rsidR="0001482C" w:rsidRDefault="0001482C" w:rsidP="0001482C">
      <w:pPr>
        <w:jc w:val="both"/>
        <w:rPr>
          <w:b/>
          <w:bCs/>
        </w:rPr>
      </w:pPr>
    </w:p>
    <w:p w:rsidR="0047580F" w:rsidRPr="0047580F" w:rsidRDefault="0001482C" w:rsidP="0047580F">
      <w:pPr>
        <w:rPr>
          <w:bCs/>
          <w:i/>
        </w:rPr>
      </w:pPr>
      <w:r w:rsidRPr="00B26F81">
        <w:rPr>
          <w:b/>
          <w:bCs/>
        </w:rPr>
        <w:t xml:space="preserve"> </w:t>
      </w:r>
      <w:r w:rsidRPr="002B3905">
        <w:rPr>
          <w:b/>
          <w:bCs/>
        </w:rPr>
        <w:t>8 ДЕН</w:t>
      </w:r>
      <w:r w:rsidRPr="00B26F81">
        <w:rPr>
          <w:b/>
          <w:bCs/>
        </w:rPr>
        <w:t xml:space="preserve"> </w:t>
      </w:r>
      <w:r>
        <w:rPr>
          <w:b/>
          <w:bCs/>
        </w:rPr>
        <w:t>–</w:t>
      </w:r>
      <w:r w:rsidRPr="00B26F81">
        <w:rPr>
          <w:b/>
          <w:bCs/>
        </w:rPr>
        <w:t xml:space="preserve"> </w:t>
      </w:r>
      <w:r w:rsidR="0047580F" w:rsidRPr="0047580F">
        <w:t xml:space="preserve">Закуска.  Свободен ден в </w:t>
      </w:r>
      <w:r w:rsidR="0047580F" w:rsidRPr="0047580F">
        <w:rPr>
          <w:bCs/>
        </w:rPr>
        <w:t>Рио де Жанейро</w:t>
      </w:r>
      <w:r w:rsidR="0047580F" w:rsidRPr="0047580F">
        <w:t xml:space="preserve"> или по желание и срещу допълнително заплащане – </w:t>
      </w:r>
      <w:r w:rsidR="0047580F" w:rsidRPr="0047580F">
        <w:rPr>
          <w:bCs/>
        </w:rPr>
        <w:t>еднодневна екскурзия до Петрополис с исторически привкус и  включен обяд*</w:t>
      </w:r>
      <w:r w:rsidR="0047580F" w:rsidRPr="0047580F">
        <w:rPr>
          <w:bCs/>
          <w:i/>
        </w:rPr>
        <w:t xml:space="preserve">. </w:t>
      </w:r>
      <w:r w:rsidR="0047580F" w:rsidRPr="0047580F">
        <w:rPr>
          <w:bCs/>
        </w:rPr>
        <w:t>Петрополис е община в Югоизточна Бразилия</w:t>
      </w:r>
      <w:r w:rsidR="0047580F" w:rsidRPr="0047580F">
        <w:rPr>
          <w:bCs/>
          <w:i/>
        </w:rPr>
        <w:t xml:space="preserve">, </w:t>
      </w:r>
      <w:r w:rsidR="0047580F" w:rsidRPr="0047580F">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0047580F" w:rsidRPr="0047580F">
        <w:t>Двореца</w:t>
      </w:r>
      <w:r w:rsidR="0047580F" w:rsidRPr="0047580F">
        <w:rPr>
          <w:bCs/>
        </w:rPr>
        <w:t xml:space="preserve"> и </w:t>
      </w:r>
      <w:r w:rsidR="0047580F" w:rsidRPr="0047580F">
        <w:t>китното</w:t>
      </w:r>
      <w:r w:rsidR="0047580F" w:rsidRPr="0047580F">
        <w:rPr>
          <w:bCs/>
        </w:rPr>
        <w:t xml:space="preserve"> </w:t>
      </w:r>
      <w:r w:rsidR="0047580F" w:rsidRPr="0047580F">
        <w:t>градче Петрополис</w:t>
      </w:r>
      <w:r w:rsidR="0047580F" w:rsidRPr="0047580F">
        <w:rPr>
          <w:lang w:val="en-US"/>
        </w:rPr>
        <w:t xml:space="preserve">, </w:t>
      </w:r>
      <w:proofErr w:type="spellStart"/>
      <w:r w:rsidR="0047580F" w:rsidRPr="0047580F">
        <w:rPr>
          <w:lang w:val="en-US"/>
        </w:rPr>
        <w:t>което</w:t>
      </w:r>
      <w:proofErr w:type="spellEnd"/>
      <w:r w:rsidR="0047580F" w:rsidRPr="0047580F">
        <w:rPr>
          <w:lang w:val="en-US"/>
        </w:rPr>
        <w:t xml:space="preserve"> </w:t>
      </w:r>
      <w:proofErr w:type="spellStart"/>
      <w:r w:rsidR="0047580F" w:rsidRPr="0047580F">
        <w:rPr>
          <w:lang w:val="en-US"/>
        </w:rPr>
        <w:t>ще</w:t>
      </w:r>
      <w:proofErr w:type="spellEnd"/>
      <w:r w:rsidR="0047580F" w:rsidRPr="0047580F">
        <w:rPr>
          <w:lang w:val="en-US"/>
        </w:rPr>
        <w:t xml:space="preserve"> </w:t>
      </w:r>
      <w:proofErr w:type="spellStart"/>
      <w:r w:rsidR="0047580F" w:rsidRPr="0047580F">
        <w:rPr>
          <w:lang w:val="en-US"/>
        </w:rPr>
        <w:t>ви</w:t>
      </w:r>
      <w:proofErr w:type="spellEnd"/>
      <w:r w:rsidR="0047580F" w:rsidRPr="0047580F">
        <w:rPr>
          <w:lang w:val="en-US"/>
        </w:rPr>
        <w:t xml:space="preserve"> </w:t>
      </w:r>
      <w:proofErr w:type="spellStart"/>
      <w:r w:rsidR="0047580F" w:rsidRPr="0047580F">
        <w:rPr>
          <w:lang w:val="en-US"/>
        </w:rPr>
        <w:t>даде</w:t>
      </w:r>
      <w:proofErr w:type="spellEnd"/>
      <w:r w:rsidR="0047580F" w:rsidRPr="0047580F">
        <w:rPr>
          <w:lang w:val="en-US"/>
        </w:rPr>
        <w:t xml:space="preserve"> </w:t>
      </w:r>
      <w:r w:rsidR="0047580F" w:rsidRPr="0047580F">
        <w:t xml:space="preserve">още един </w:t>
      </w:r>
      <w:proofErr w:type="spellStart"/>
      <w:r w:rsidR="0047580F" w:rsidRPr="0047580F">
        <w:rPr>
          <w:lang w:val="en-US"/>
        </w:rPr>
        <w:t>поглед</w:t>
      </w:r>
      <w:proofErr w:type="spellEnd"/>
      <w:r w:rsidR="0047580F" w:rsidRPr="0047580F">
        <w:rPr>
          <w:lang w:val="en-US"/>
        </w:rPr>
        <w:t xml:space="preserve"> </w:t>
      </w:r>
      <w:proofErr w:type="spellStart"/>
      <w:r w:rsidR="0047580F" w:rsidRPr="0047580F">
        <w:rPr>
          <w:lang w:val="en-US"/>
        </w:rPr>
        <w:t>към</w:t>
      </w:r>
      <w:proofErr w:type="spellEnd"/>
      <w:r w:rsidR="0047580F" w:rsidRPr="0047580F">
        <w:t xml:space="preserve"> многоликата Бразилия</w:t>
      </w:r>
      <w:r w:rsidR="0047580F" w:rsidRPr="0047580F">
        <w:rPr>
          <w:bCs/>
        </w:rPr>
        <w:t xml:space="preserve"> </w:t>
      </w:r>
      <w:r w:rsidR="0047580F" w:rsidRPr="0047580F">
        <w:t xml:space="preserve">Връщане в хотела в </w:t>
      </w:r>
      <w:r w:rsidR="0047580F" w:rsidRPr="0047580F">
        <w:rPr>
          <w:bCs/>
        </w:rPr>
        <w:t xml:space="preserve">Рио </w:t>
      </w:r>
      <w:r w:rsidR="0047580F" w:rsidRPr="0047580F">
        <w:t>към 16.00 ч.</w:t>
      </w:r>
      <w:r w:rsidR="0047580F" w:rsidRPr="0047580F">
        <w:rPr>
          <w:lang w:val="en-US"/>
        </w:rPr>
        <w:t> </w:t>
      </w:r>
      <w:r w:rsidR="0047580F" w:rsidRPr="0047580F">
        <w:t xml:space="preserve"> След обяд по желание може да посетите площад Мауа, едно от най-красивите и пешеходни обществени места в града. Това е идеалното място за  снимки на залеза, или просто да се любувате на пейзажа. Тук можете също да посетите страхотни музеи като Музеят на утрешния ден или</w:t>
      </w:r>
      <w:r w:rsidR="0047580F" w:rsidRPr="0047580F">
        <w:rPr>
          <w:lang w:val="en-US"/>
        </w:rPr>
        <w:t> </w:t>
      </w:r>
      <w:r w:rsidR="0047580F" w:rsidRPr="0047580F">
        <w:t xml:space="preserve"> Музеят на изкуствата. Площадът е част от </w:t>
      </w:r>
      <w:r w:rsidR="0047580F" w:rsidRPr="0047580F">
        <w:rPr>
          <w:lang w:val="en-US"/>
        </w:rPr>
        <w:t>Porto</w:t>
      </w:r>
      <w:r w:rsidR="0047580F" w:rsidRPr="0047580F">
        <w:t xml:space="preserve"> </w:t>
      </w:r>
      <w:r w:rsidR="0047580F" w:rsidRPr="0047580F">
        <w:rPr>
          <w:lang w:val="en-US"/>
        </w:rPr>
        <w:t>Maravilha</w:t>
      </w:r>
      <w:r w:rsidR="0047580F" w:rsidRPr="0047580F">
        <w:t>, проект, който съживи доста атрактивно  центъра на Рио. Нощувка.</w:t>
      </w:r>
    </w:p>
    <w:p w:rsidR="0047580F" w:rsidRPr="0047580F" w:rsidRDefault="0047580F" w:rsidP="0047580F">
      <w:pPr>
        <w:ind w:right="-334"/>
        <w:rPr>
          <w:bCs/>
        </w:rPr>
      </w:pPr>
    </w:p>
    <w:p w:rsidR="0001482C" w:rsidRDefault="0001482C" w:rsidP="0047580F">
      <w:pPr>
        <w:rPr>
          <w:b/>
          <w:bCs/>
        </w:rPr>
      </w:pPr>
    </w:p>
    <w:p w:rsidR="0001482C" w:rsidRPr="00466B5E" w:rsidRDefault="0001482C" w:rsidP="00466B5E">
      <w:pPr>
        <w:pStyle w:val="Heading4"/>
        <w:rPr>
          <w:rFonts w:ascii="Times New Roman" w:eastAsia="Times New Roman" w:hAnsi="Times New Roman" w:cs="Times New Roman"/>
          <w:bCs/>
          <w:i w:val="0"/>
          <w:iCs w:val="0"/>
          <w:color w:val="auto"/>
        </w:rPr>
      </w:pPr>
      <w:bookmarkStart w:id="3" w:name="_Hlk163226192"/>
      <w:r w:rsidRPr="00466B5E">
        <w:rPr>
          <w:rFonts w:ascii="Times New Roman" w:hAnsi="Times New Roman" w:cs="Times New Roman"/>
          <w:b/>
          <w:bCs/>
          <w:i w:val="0"/>
          <w:color w:val="auto"/>
        </w:rPr>
        <w:t>9</w:t>
      </w:r>
      <w:r w:rsidRPr="00466B5E">
        <w:rPr>
          <w:rFonts w:ascii="Times New Roman" w:hAnsi="Times New Roman" w:cs="Times New Roman"/>
          <w:b/>
          <w:bCs/>
          <w:i w:val="0"/>
          <w:color w:val="auto"/>
          <w:lang w:val="en-US"/>
        </w:rPr>
        <w:t xml:space="preserve"> </w:t>
      </w:r>
      <w:r w:rsidRPr="00466B5E">
        <w:rPr>
          <w:rFonts w:ascii="Times New Roman" w:hAnsi="Times New Roman" w:cs="Times New Roman"/>
          <w:b/>
          <w:bCs/>
          <w:i w:val="0"/>
          <w:color w:val="auto"/>
        </w:rPr>
        <w:t>ДЕН –</w:t>
      </w:r>
      <w:r w:rsidRPr="00466B5E">
        <w:rPr>
          <w:rFonts w:ascii="Times New Roman" w:hAnsi="Times New Roman" w:cs="Times New Roman"/>
          <w:b/>
          <w:bCs/>
          <w:i w:val="0"/>
          <w:color w:val="auto"/>
          <w:lang w:val="en-US"/>
        </w:rPr>
        <w:t xml:space="preserve"> </w:t>
      </w:r>
      <w:r w:rsidRPr="00466B5E">
        <w:rPr>
          <w:rFonts w:ascii="Times New Roman" w:hAnsi="Times New Roman" w:cs="Times New Roman"/>
          <w:i w:val="0"/>
          <w:color w:val="auto"/>
        </w:rPr>
        <w:t xml:space="preserve">Закуска. </w:t>
      </w:r>
      <w:r w:rsidR="00466B5E" w:rsidRPr="00466B5E">
        <w:rPr>
          <w:rFonts w:ascii="Times New Roman" w:hAnsi="Times New Roman" w:cs="Times New Roman"/>
          <w:i w:val="0"/>
          <w:color w:val="auto"/>
        </w:rPr>
        <w:t xml:space="preserve"> </w:t>
      </w:r>
      <w:r w:rsidR="00466B5E" w:rsidRPr="00466B5E">
        <w:rPr>
          <w:rFonts w:ascii="Times New Roman" w:eastAsia="Times New Roman" w:hAnsi="Times New Roman" w:cs="Times New Roman"/>
          <w:bCs/>
          <w:i w:val="0"/>
          <w:iCs w:val="0"/>
          <w:color w:val="000000"/>
        </w:rPr>
        <w:t>Свободно време за лични интереси, при желание и възможност във времето може да посетите:</w:t>
      </w:r>
      <w:r w:rsidR="00466B5E" w:rsidRPr="00466B5E">
        <w:rPr>
          <w:rFonts w:ascii="Times New Roman" w:eastAsia="Times New Roman" w:hAnsi="Times New Roman" w:cs="Times New Roman"/>
          <w:b/>
          <w:bCs/>
          <w:i w:val="0"/>
          <w:iCs w:val="0"/>
          <w:color w:val="000000"/>
        </w:rPr>
        <w:br/>
        <w:t xml:space="preserve">- </w:t>
      </w:r>
      <w:r w:rsidR="00466B5E" w:rsidRPr="00466B5E">
        <w:rPr>
          <w:rFonts w:ascii="Times New Roman" w:eastAsia="Times New Roman" w:hAnsi="Times New Roman" w:cs="Times New Roman"/>
          <w:bCs/>
          <w:i w:val="0"/>
          <w:iCs w:val="0"/>
          <w:color w:val="000000"/>
        </w:rPr>
        <w:t>Стадион Маракана отвътре, ще имате възможност да влезете в съблекалните и вътре в стадиона (транспорт и вход се заплащат допълнително на място).</w:t>
      </w:r>
      <w:r w:rsidR="00466B5E" w:rsidRPr="00466B5E">
        <w:rPr>
          <w:rFonts w:ascii="Times New Roman" w:eastAsia="Times New Roman" w:hAnsi="Times New Roman" w:cs="Times New Roman"/>
          <w:bCs/>
          <w:i w:val="0"/>
          <w:iCs w:val="0"/>
          <w:color w:val="000000"/>
        </w:rPr>
        <w:br/>
        <w:t>- Преставителния магазин на фабриката за скъпоценни камъни „Щерн“ .</w:t>
      </w:r>
      <w:r w:rsidR="00466B5E">
        <w:rPr>
          <w:rFonts w:ascii="Times New Roman" w:eastAsia="Times New Roman" w:hAnsi="Times New Roman" w:cs="Times New Roman"/>
          <w:bCs/>
          <w:i w:val="0"/>
          <w:iCs w:val="0"/>
          <w:color w:val="000000"/>
        </w:rPr>
        <w:t xml:space="preserve"> В </w:t>
      </w:r>
      <w:r w:rsidR="00466B5E" w:rsidRPr="00466B5E">
        <w:rPr>
          <w:rFonts w:ascii="Times New Roman" w:eastAsia="Times New Roman" w:hAnsi="Times New Roman" w:cs="Times New Roman"/>
          <w:b/>
          <w:bCs/>
          <w:i w:val="0"/>
          <w:iCs w:val="0"/>
          <w:color w:val="000000"/>
        </w:rPr>
        <w:t>12.00ч.</w:t>
      </w:r>
      <w:r w:rsidR="00466B5E">
        <w:rPr>
          <w:rFonts w:ascii="Times New Roman" w:eastAsia="Times New Roman" w:hAnsi="Times New Roman" w:cs="Times New Roman"/>
          <w:bCs/>
          <w:i w:val="0"/>
          <w:iCs w:val="0"/>
          <w:color w:val="000000"/>
        </w:rPr>
        <w:t xml:space="preserve"> </w:t>
      </w:r>
      <w:r w:rsidR="00466B5E">
        <w:rPr>
          <w:rFonts w:ascii="Times New Roman" w:hAnsi="Times New Roman" w:cs="Times New Roman"/>
          <w:i w:val="0"/>
          <w:color w:val="auto"/>
        </w:rPr>
        <w:t>т</w:t>
      </w:r>
      <w:r w:rsidR="0047580F" w:rsidRPr="00466B5E">
        <w:rPr>
          <w:rFonts w:ascii="Times New Roman" w:hAnsi="Times New Roman" w:cs="Times New Roman"/>
          <w:i w:val="0"/>
          <w:color w:val="auto"/>
        </w:rPr>
        <w:t>рансфер до летище за</w:t>
      </w:r>
      <w:r w:rsidRPr="00466B5E">
        <w:rPr>
          <w:rFonts w:ascii="Times New Roman" w:hAnsi="Times New Roman" w:cs="Times New Roman"/>
          <w:i w:val="0"/>
          <w:color w:val="auto"/>
        </w:rPr>
        <w:t xml:space="preserve"> полет</w:t>
      </w:r>
      <w:r w:rsidRPr="00466B5E">
        <w:rPr>
          <w:rFonts w:ascii="Times New Roman" w:hAnsi="Times New Roman" w:cs="Times New Roman"/>
          <w:i w:val="0"/>
          <w:color w:val="auto"/>
          <w:lang w:val="en-US"/>
        </w:rPr>
        <w:t xml:space="preserve"> </w:t>
      </w:r>
      <w:r w:rsidRPr="00466B5E">
        <w:rPr>
          <w:rFonts w:ascii="Times New Roman" w:hAnsi="Times New Roman" w:cs="Times New Roman"/>
          <w:i w:val="0"/>
          <w:color w:val="auto"/>
        </w:rPr>
        <w:t>Рио де Жанейро – Манаус</w:t>
      </w:r>
      <w:r w:rsidRPr="00466B5E">
        <w:rPr>
          <w:rFonts w:ascii="Times New Roman" w:hAnsi="Times New Roman" w:cs="Times New Roman"/>
          <w:b/>
          <w:i w:val="0"/>
          <w:color w:val="auto"/>
        </w:rPr>
        <w:t xml:space="preserve">. </w:t>
      </w:r>
      <w:r w:rsidRPr="00466B5E">
        <w:rPr>
          <w:rFonts w:ascii="Times New Roman" w:hAnsi="Times New Roman" w:cs="Times New Roman"/>
          <w:i w:val="0"/>
          <w:color w:val="auto"/>
        </w:rPr>
        <w:t xml:space="preserve">Пристигане в Манаус </w:t>
      </w:r>
      <w:r w:rsidRPr="00466B5E">
        <w:rPr>
          <w:rFonts w:ascii="Times New Roman" w:hAnsi="Times New Roman" w:cs="Times New Roman"/>
          <w:bCs/>
          <w:i w:val="0"/>
          <w:color w:val="auto"/>
        </w:rPr>
        <w:t>Манаус</w:t>
      </w:r>
      <w:r w:rsidRPr="00466B5E">
        <w:rPr>
          <w:rFonts w:ascii="Times New Roman" w:hAnsi="Times New Roman" w:cs="Times New Roman"/>
          <w:bCs/>
          <w:i w:val="0"/>
          <w:color w:val="auto"/>
          <w:lang w:val="en-US"/>
        </w:rPr>
        <w:t xml:space="preserve"> </w:t>
      </w:r>
      <w:r w:rsidRPr="00466B5E">
        <w:rPr>
          <w:rFonts w:ascii="Times New Roman" w:hAnsi="Times New Roman" w:cs="Times New Roman"/>
          <w:i w:val="0"/>
          <w:color w:val="auto"/>
        </w:rPr>
        <w:t xml:space="preserve">е </w:t>
      </w:r>
      <w:r w:rsidRPr="00466B5E">
        <w:rPr>
          <w:rFonts w:ascii="Times New Roman" w:hAnsi="Times New Roman" w:cs="Times New Roman"/>
          <w:i w:val="0"/>
          <w:color w:val="auto"/>
        </w:rPr>
        <w:fldChar w:fldCharType="begin"/>
      </w:r>
      <w:r w:rsidRPr="00466B5E">
        <w:rPr>
          <w:rFonts w:ascii="Times New Roman" w:hAnsi="Times New Roman" w:cs="Times New Roman"/>
          <w:i w:val="0"/>
          <w:color w:val="auto"/>
        </w:rPr>
        <w:instrText>HYPERLINK "http://bg.wikipedia.org/wiki/%D0%93%D1%80%D0%B0%D0%B4" \o "Град"</w:instrText>
      </w:r>
      <w:r w:rsidRPr="00466B5E">
        <w:rPr>
          <w:rFonts w:ascii="Times New Roman" w:hAnsi="Times New Roman" w:cs="Times New Roman"/>
          <w:i w:val="0"/>
          <w:color w:val="auto"/>
        </w:rPr>
        <w:fldChar w:fldCharType="separate"/>
      </w:r>
      <w:r w:rsidRPr="00466B5E">
        <w:rPr>
          <w:rStyle w:val="Hyperlink"/>
          <w:rFonts w:ascii="Times New Roman" w:hAnsi="Times New Roman" w:cs="Times New Roman"/>
          <w:i w:val="0"/>
          <w:color w:val="auto"/>
          <w:u w:val="none"/>
        </w:rPr>
        <w:t>град</w:t>
      </w:r>
      <w:r w:rsidRPr="00466B5E">
        <w:rPr>
          <w:rFonts w:ascii="Times New Roman" w:hAnsi="Times New Roman" w:cs="Times New Roman"/>
          <w:i w:val="0"/>
          <w:color w:val="auto"/>
        </w:rPr>
        <w:fldChar w:fldCharType="end"/>
      </w:r>
      <w:r w:rsidRPr="00466B5E">
        <w:rPr>
          <w:rFonts w:ascii="Times New Roman" w:hAnsi="Times New Roman" w:cs="Times New Roman"/>
          <w:i w:val="0"/>
          <w:color w:val="auto"/>
        </w:rPr>
        <w:t xml:space="preserve"> в </w:t>
      </w:r>
      <w:r w:rsidRPr="00466B5E">
        <w:rPr>
          <w:rFonts w:ascii="Times New Roman" w:hAnsi="Times New Roman" w:cs="Times New Roman"/>
          <w:i w:val="0"/>
          <w:color w:val="auto"/>
        </w:rPr>
        <w:fldChar w:fldCharType="begin"/>
      </w:r>
      <w:r w:rsidRPr="00466B5E">
        <w:rPr>
          <w:rFonts w:ascii="Times New Roman" w:hAnsi="Times New Roman" w:cs="Times New Roman"/>
          <w:i w:val="0"/>
          <w:color w:val="auto"/>
        </w:rPr>
        <w:instrText>HYPERLINK "http://bg.wikipedia.org/wiki/%D0%91%D1%80%D0%B0%D0%B7%D0%B8%D0%BB%D0%B8%D1%8F" \o "Бразилия"</w:instrText>
      </w:r>
      <w:r w:rsidRPr="00466B5E">
        <w:rPr>
          <w:rFonts w:ascii="Times New Roman" w:hAnsi="Times New Roman" w:cs="Times New Roman"/>
          <w:i w:val="0"/>
          <w:color w:val="auto"/>
        </w:rPr>
        <w:fldChar w:fldCharType="separate"/>
      </w:r>
      <w:r w:rsidRPr="00466B5E">
        <w:rPr>
          <w:rStyle w:val="Hyperlink"/>
          <w:rFonts w:ascii="Times New Roman" w:hAnsi="Times New Roman" w:cs="Times New Roman"/>
          <w:i w:val="0"/>
          <w:color w:val="auto"/>
          <w:u w:val="none"/>
        </w:rPr>
        <w:t>Бразилия</w:t>
      </w:r>
      <w:r w:rsidRPr="00466B5E">
        <w:rPr>
          <w:rFonts w:ascii="Times New Roman" w:hAnsi="Times New Roman" w:cs="Times New Roman"/>
          <w:i w:val="0"/>
          <w:color w:val="auto"/>
        </w:rPr>
        <w:fldChar w:fldCharType="end"/>
      </w:r>
      <w:r w:rsidRPr="00466B5E">
        <w:rPr>
          <w:rFonts w:ascii="Times New Roman" w:hAnsi="Times New Roman" w:cs="Times New Roman"/>
          <w:i w:val="0"/>
          <w:color w:val="auto"/>
        </w:rPr>
        <w:t xml:space="preserve">, </w:t>
      </w:r>
      <w:hyperlink r:id="rId8" w:tooltip="Столица" w:history="1">
        <w:r w:rsidRPr="00466B5E">
          <w:rPr>
            <w:rStyle w:val="Hyperlink"/>
            <w:rFonts w:ascii="Times New Roman" w:hAnsi="Times New Roman" w:cs="Times New Roman"/>
            <w:i w:val="0"/>
            <w:color w:val="auto"/>
            <w:u w:val="none"/>
          </w:rPr>
          <w:t>столица</w:t>
        </w:r>
      </w:hyperlink>
      <w:r w:rsidRPr="00466B5E">
        <w:rPr>
          <w:rFonts w:ascii="Times New Roman" w:hAnsi="Times New Roman" w:cs="Times New Roman"/>
          <w:i w:val="0"/>
          <w:color w:val="auto"/>
        </w:rPr>
        <w:t xml:space="preserve"> на щата </w:t>
      </w:r>
      <w:r w:rsidRPr="00466B5E">
        <w:rPr>
          <w:rFonts w:ascii="Times New Roman" w:hAnsi="Times New Roman" w:cs="Times New Roman"/>
          <w:i w:val="0"/>
          <w:color w:val="auto"/>
        </w:rPr>
        <w:fldChar w:fldCharType="begin"/>
      </w:r>
      <w:r w:rsidRPr="00466B5E">
        <w:rPr>
          <w:rFonts w:ascii="Times New Roman" w:hAnsi="Times New Roman" w:cs="Times New Roman"/>
          <w:i w:val="0"/>
          <w:color w:val="auto"/>
        </w:rPr>
        <w:instrText>HYPERLINK "http://bg.wikipedia.org/wiki/%D0%90%D0%BC%D0%B0%D0%B7%D0%BE%D0%BD%D0%BA%D0%B0_%28%D1%89%D0%B0%D1%82%29" \o "Амазонка (щат)"</w:instrText>
      </w:r>
      <w:r w:rsidRPr="00466B5E">
        <w:rPr>
          <w:rFonts w:ascii="Times New Roman" w:hAnsi="Times New Roman" w:cs="Times New Roman"/>
          <w:i w:val="0"/>
          <w:color w:val="auto"/>
        </w:rPr>
        <w:fldChar w:fldCharType="separate"/>
      </w:r>
      <w:r w:rsidRPr="00466B5E">
        <w:rPr>
          <w:rStyle w:val="Hyperlink"/>
          <w:rFonts w:ascii="Times New Roman" w:hAnsi="Times New Roman" w:cs="Times New Roman"/>
          <w:i w:val="0"/>
          <w:color w:val="auto"/>
          <w:u w:val="none"/>
        </w:rPr>
        <w:t>Амазонка</w:t>
      </w:r>
      <w:r w:rsidRPr="00466B5E">
        <w:rPr>
          <w:rFonts w:ascii="Times New Roman" w:hAnsi="Times New Roman" w:cs="Times New Roman"/>
          <w:i w:val="0"/>
          <w:color w:val="auto"/>
        </w:rPr>
        <w:fldChar w:fldCharType="end"/>
      </w:r>
      <w:r w:rsidRPr="00466B5E">
        <w:rPr>
          <w:rFonts w:ascii="Times New Roman" w:hAnsi="Times New Roman" w:cs="Times New Roman"/>
          <w:i w:val="0"/>
          <w:color w:val="auto"/>
        </w:rPr>
        <w:t xml:space="preserve">. Разположен е на </w:t>
      </w:r>
      <w:hyperlink r:id="rId9" w:tooltip="Устие" w:history="1">
        <w:r w:rsidRPr="00466B5E">
          <w:rPr>
            <w:rStyle w:val="Hyperlink"/>
            <w:rFonts w:ascii="Times New Roman" w:hAnsi="Times New Roman" w:cs="Times New Roman"/>
            <w:i w:val="0"/>
            <w:color w:val="auto"/>
            <w:u w:val="none"/>
          </w:rPr>
          <w:t>устието</w:t>
        </w:r>
      </w:hyperlink>
      <w:r w:rsidRPr="00466B5E">
        <w:rPr>
          <w:rFonts w:ascii="Times New Roman" w:hAnsi="Times New Roman" w:cs="Times New Roman"/>
          <w:i w:val="0"/>
          <w:color w:val="auto"/>
        </w:rPr>
        <w:t xml:space="preserve"> на </w:t>
      </w:r>
      <w:r w:rsidRPr="00466B5E">
        <w:rPr>
          <w:rFonts w:ascii="Times New Roman" w:hAnsi="Times New Roman" w:cs="Times New Roman"/>
          <w:i w:val="0"/>
          <w:color w:val="auto"/>
        </w:rPr>
        <w:fldChar w:fldCharType="begin"/>
      </w:r>
      <w:r w:rsidRPr="00466B5E">
        <w:rPr>
          <w:rFonts w:ascii="Times New Roman" w:hAnsi="Times New Roman" w:cs="Times New Roman"/>
          <w:i w:val="0"/>
          <w:color w:val="auto"/>
        </w:rPr>
        <w:instrText>HYPERLINK "http://bg.wikipedia.org/wiki/%D0%A0%D0%B5%D0%BA%D0%B0" \o "Река"</w:instrText>
      </w:r>
      <w:r w:rsidRPr="00466B5E">
        <w:rPr>
          <w:rFonts w:ascii="Times New Roman" w:hAnsi="Times New Roman" w:cs="Times New Roman"/>
          <w:i w:val="0"/>
          <w:color w:val="auto"/>
        </w:rPr>
        <w:fldChar w:fldCharType="separate"/>
      </w:r>
      <w:r w:rsidRPr="00466B5E">
        <w:rPr>
          <w:rStyle w:val="Hyperlink"/>
          <w:rFonts w:ascii="Times New Roman" w:hAnsi="Times New Roman" w:cs="Times New Roman"/>
          <w:i w:val="0"/>
          <w:color w:val="auto"/>
          <w:u w:val="none"/>
        </w:rPr>
        <w:t>река</w:t>
      </w:r>
      <w:r w:rsidRPr="00466B5E">
        <w:rPr>
          <w:rFonts w:ascii="Times New Roman" w:hAnsi="Times New Roman" w:cs="Times New Roman"/>
          <w:i w:val="0"/>
          <w:color w:val="auto"/>
        </w:rPr>
        <w:fldChar w:fldCharType="end"/>
      </w:r>
      <w:r w:rsidRPr="00466B5E">
        <w:rPr>
          <w:rFonts w:ascii="Times New Roman" w:hAnsi="Times New Roman" w:cs="Times New Roman"/>
          <w:i w:val="0"/>
          <w:color w:val="auto"/>
        </w:rPr>
        <w:t xml:space="preserve"> </w:t>
      </w:r>
      <w:hyperlink r:id="rId10" w:tooltip="Рио Негро" w:history="1">
        <w:r w:rsidRPr="00466B5E">
          <w:rPr>
            <w:rStyle w:val="Hyperlink"/>
            <w:rFonts w:ascii="Times New Roman" w:hAnsi="Times New Roman" w:cs="Times New Roman"/>
            <w:i w:val="0"/>
            <w:color w:val="auto"/>
            <w:u w:val="none"/>
          </w:rPr>
          <w:t>Рио Негро</w:t>
        </w:r>
      </w:hyperlink>
      <w:r w:rsidRPr="00466B5E">
        <w:rPr>
          <w:rFonts w:ascii="Times New Roman" w:hAnsi="Times New Roman" w:cs="Times New Roman"/>
          <w:i w:val="0"/>
          <w:color w:val="auto"/>
        </w:rPr>
        <w:t xml:space="preserve"> в река </w:t>
      </w:r>
      <w:r w:rsidRPr="00466B5E">
        <w:rPr>
          <w:rFonts w:ascii="Times New Roman" w:hAnsi="Times New Roman" w:cs="Times New Roman"/>
          <w:i w:val="0"/>
          <w:color w:val="auto"/>
        </w:rPr>
        <w:fldChar w:fldCharType="begin"/>
      </w:r>
      <w:r w:rsidRPr="00466B5E">
        <w:rPr>
          <w:rFonts w:ascii="Times New Roman" w:hAnsi="Times New Roman" w:cs="Times New Roman"/>
          <w:i w:val="0"/>
          <w:color w:val="auto"/>
        </w:rPr>
        <w:instrText>HYPERLINK "http://bg.wikipedia.org/wiki/%D0%90%D0%BC%D0%B0%D0%B7%D0%BE%D0%BD%D0%BA%D0%B0" \o "Амазонка"</w:instrText>
      </w:r>
      <w:r w:rsidRPr="00466B5E">
        <w:rPr>
          <w:rFonts w:ascii="Times New Roman" w:hAnsi="Times New Roman" w:cs="Times New Roman"/>
          <w:i w:val="0"/>
          <w:color w:val="auto"/>
        </w:rPr>
        <w:fldChar w:fldCharType="separate"/>
      </w:r>
      <w:r w:rsidRPr="00466B5E">
        <w:rPr>
          <w:rStyle w:val="Hyperlink"/>
          <w:rFonts w:ascii="Times New Roman" w:hAnsi="Times New Roman" w:cs="Times New Roman"/>
          <w:i w:val="0"/>
          <w:color w:val="auto"/>
          <w:u w:val="none"/>
        </w:rPr>
        <w:t>Амазонка</w:t>
      </w:r>
      <w:r w:rsidRPr="00466B5E">
        <w:rPr>
          <w:rFonts w:ascii="Times New Roman" w:hAnsi="Times New Roman" w:cs="Times New Roman"/>
          <w:i w:val="0"/>
          <w:color w:val="auto"/>
        </w:rPr>
        <w:fldChar w:fldCharType="end"/>
      </w:r>
      <w:r w:rsidRPr="00466B5E">
        <w:rPr>
          <w:rFonts w:ascii="Times New Roman" w:hAnsi="Times New Roman" w:cs="Times New Roman"/>
          <w:b/>
          <w:i w:val="0"/>
          <w:color w:val="auto"/>
        </w:rPr>
        <w:t xml:space="preserve">. </w:t>
      </w:r>
      <w:bookmarkEnd w:id="3"/>
      <w:r w:rsidRPr="00466B5E">
        <w:rPr>
          <w:rFonts w:ascii="Times New Roman" w:hAnsi="Times New Roman" w:cs="Times New Roman"/>
          <w:i w:val="0"/>
          <w:color w:val="auto"/>
        </w:rPr>
        <w:t xml:space="preserve">Той е един от най-големите усамотени и недостъпни градове в света.Трансфер до лоджия в Амазонската джунгла(пътува се общо 2,30 ч. по суша и вода). Посрещане с плодови коктейли, настаняване и обяд. Вечерта, по програма на лоджията – екскурзия с моторизирано кану в р.Рио Негро и езерата. Посещение на локално рибарско селище на местно племе и къща „маниок“. Ще имате възможност за първа среща с типичните за джунглата плодове и обичаи. Вечеря и нощувка </w:t>
      </w:r>
      <w:r w:rsidRPr="00466B5E">
        <w:rPr>
          <w:rFonts w:ascii="Times New Roman" w:hAnsi="Times New Roman" w:cs="Times New Roman"/>
          <w:bCs/>
          <w:i w:val="0"/>
          <w:color w:val="auto"/>
        </w:rPr>
        <w:t>в лоджия в джунглата на Амазония.</w:t>
      </w:r>
    </w:p>
    <w:p w:rsidR="0001482C" w:rsidRPr="002B3905" w:rsidRDefault="0001482C" w:rsidP="0001482C">
      <w:pPr>
        <w:jc w:val="both"/>
        <w:rPr>
          <w:b/>
          <w:bCs/>
          <w:lang w:val="en-US"/>
        </w:rPr>
      </w:pPr>
    </w:p>
    <w:p w:rsidR="0001482C" w:rsidRPr="008C2DE7" w:rsidRDefault="0001482C" w:rsidP="0001482C">
      <w:pPr>
        <w:ind w:right="-334"/>
        <w:jc w:val="both"/>
      </w:pPr>
    </w:p>
    <w:p w:rsidR="0001482C" w:rsidRPr="0047580F" w:rsidRDefault="0001482C" w:rsidP="0001482C">
      <w:pPr>
        <w:ind w:right="-334"/>
        <w:jc w:val="both"/>
        <w:rPr>
          <w:bCs/>
        </w:rPr>
      </w:pPr>
      <w:r w:rsidRPr="002B3905">
        <w:rPr>
          <w:b/>
          <w:bCs/>
        </w:rPr>
        <w:t>1</w:t>
      </w:r>
      <w:r>
        <w:rPr>
          <w:b/>
          <w:bCs/>
        </w:rPr>
        <w:t>0</w:t>
      </w:r>
      <w:r w:rsidRPr="002B3905">
        <w:rPr>
          <w:b/>
          <w:bCs/>
        </w:rPr>
        <w:t xml:space="preserve"> ДЕН –</w:t>
      </w:r>
      <w:r>
        <w:rPr>
          <w:b/>
          <w:color w:val="000000"/>
          <w:lang w:val="en-US"/>
        </w:rPr>
        <w:t xml:space="preserve"> </w:t>
      </w:r>
      <w:r w:rsidRPr="0047580F">
        <w:rPr>
          <w:bCs/>
        </w:rPr>
        <w:t xml:space="preserve">Закуска. </w:t>
      </w:r>
      <w:r w:rsidRPr="0047580F">
        <w:rPr>
          <w:color w:val="000000"/>
        </w:rPr>
        <w:t xml:space="preserve">Активности в джунглата, предлагани по програма на лоджията.Сутринта ви се предлага разходка из джунглата. </w:t>
      </w:r>
      <w:r w:rsidRPr="0047580F">
        <w:rPr>
          <w:bCs/>
        </w:rPr>
        <w:t>Обяд.След обяд – риболов на пирани. Вечеря. След вечеря – наблюдение на алигатори. Нощувка в лоджия в джунглата на Амазония.</w:t>
      </w:r>
    </w:p>
    <w:p w:rsidR="0001482C" w:rsidRPr="005A0EC3" w:rsidRDefault="0001482C" w:rsidP="0001482C">
      <w:pPr>
        <w:ind w:right="-334"/>
        <w:jc w:val="both"/>
        <w:rPr>
          <w:color w:val="000000"/>
        </w:rPr>
      </w:pPr>
    </w:p>
    <w:p w:rsidR="0001482C" w:rsidRPr="005A0EC3" w:rsidRDefault="0001482C" w:rsidP="0001482C">
      <w:pPr>
        <w:ind w:right="-334"/>
        <w:jc w:val="both"/>
        <w:rPr>
          <w:b/>
          <w:bCs/>
        </w:rPr>
      </w:pPr>
      <w:r>
        <w:rPr>
          <w:b/>
          <w:color w:val="000000"/>
        </w:rPr>
        <w:t>11 ДЕН –</w:t>
      </w:r>
      <w:r>
        <w:rPr>
          <w:b/>
          <w:bCs/>
          <w:lang w:val="en-US"/>
        </w:rPr>
        <w:t xml:space="preserve"> </w:t>
      </w:r>
      <w:r w:rsidRPr="0047580F">
        <w:rPr>
          <w:color w:val="000000"/>
        </w:rPr>
        <w:t>Закуска. Активности в джунглата, предлагани по програма на лоджията –предиобедна разходка с кану в езерото Акахатуба</w:t>
      </w:r>
      <w:r w:rsidRPr="0047580F">
        <w:t>.</w:t>
      </w:r>
      <w:r w:rsidRPr="0047580F">
        <w:rPr>
          <w:bCs/>
        </w:rPr>
        <w:t>Обяд.След обяд – посещение на местните общности в джунглата и запознаване с начина им на живот. Вечеря и нощувка в лоджия в джунглата на Амазония.</w:t>
      </w:r>
    </w:p>
    <w:p w:rsidR="0001482C" w:rsidRPr="005A0EC3" w:rsidRDefault="0001482C" w:rsidP="0001482C">
      <w:pPr>
        <w:ind w:right="-334"/>
        <w:jc w:val="both"/>
        <w:rPr>
          <w:b/>
          <w:bCs/>
        </w:rPr>
      </w:pPr>
    </w:p>
    <w:p w:rsidR="0047580F" w:rsidRDefault="0001482C" w:rsidP="0001482C">
      <w:pPr>
        <w:ind w:right="-334"/>
        <w:jc w:val="both"/>
      </w:pPr>
      <w:bookmarkStart w:id="4" w:name="_Hlk163226293"/>
      <w:r>
        <w:rPr>
          <w:b/>
          <w:bCs/>
        </w:rPr>
        <w:t>12 ДЕН –</w:t>
      </w:r>
      <w:r>
        <w:rPr>
          <w:b/>
          <w:lang w:val="en-US"/>
        </w:rPr>
        <w:t xml:space="preserve"> </w:t>
      </w:r>
      <w:r w:rsidRPr="005A0EC3">
        <w:t xml:space="preserve">Закуска. В 08.00 часа – трансфер до Манаус, за да направите възхитителния тур „Среща на водите“, мястото където се сливат р.Амазонка и р.Рио Негро. На път за летището ще минете през центъра </w:t>
      </w:r>
      <w:r w:rsidRPr="0047580F">
        <w:t>на</w:t>
      </w:r>
      <w:r w:rsidR="0047580F">
        <w:t xml:space="preserve"> </w:t>
      </w:r>
      <w:r w:rsidRPr="0047580F">
        <w:t xml:space="preserve">Манаус, за да се насладите на сградата на Театър „Амазонас“. </w:t>
      </w:r>
    </w:p>
    <w:p w:rsidR="006A0ADB" w:rsidRDefault="0001482C" w:rsidP="006A0ADB">
      <w:pPr>
        <w:ind w:right="-334"/>
        <w:jc w:val="both"/>
        <w:rPr>
          <w:b/>
        </w:rPr>
      </w:pPr>
      <w:r w:rsidRPr="0047580F">
        <w:t xml:space="preserve"> </w:t>
      </w:r>
      <w:r w:rsidR="0047580F">
        <w:t>П</w:t>
      </w:r>
      <w:r w:rsidRPr="0047580F">
        <w:t>олет Манаус – Сао Пауло. Пристигане в</w:t>
      </w:r>
      <w:r w:rsidR="0047580F">
        <w:t xml:space="preserve"> </w:t>
      </w:r>
      <w:r w:rsidRPr="0047580F">
        <w:t xml:space="preserve">Сао Пауло </w:t>
      </w:r>
      <w:r w:rsidR="0047580F">
        <w:t>следва</w:t>
      </w:r>
      <w:r w:rsidRPr="0047580F">
        <w:t xml:space="preserve"> полет Сао Пауло – Рим </w:t>
      </w:r>
      <w:r w:rsidR="006A0ADB" w:rsidRPr="007C435B">
        <w:rPr>
          <w:i/>
        </w:rPr>
        <w:t>с</w:t>
      </w:r>
      <w:r w:rsidR="006A0ADB" w:rsidRPr="007C435B">
        <w:rPr>
          <w:b/>
          <w:bCs/>
          <w:i/>
        </w:rPr>
        <w:t xml:space="preserve"> </w:t>
      </w:r>
      <w:r w:rsidR="006A0ADB" w:rsidRPr="00791781">
        <w:rPr>
          <w:bCs/>
          <w:i/>
        </w:rPr>
        <w:t>“</w:t>
      </w:r>
      <w:r w:rsidR="006A0ADB" w:rsidRPr="0001482C">
        <w:rPr>
          <w:lang w:val="en-US"/>
        </w:rPr>
        <w:t xml:space="preserve"> </w:t>
      </w:r>
      <w:r w:rsidR="006A0ADB">
        <w:rPr>
          <w:lang w:val="en-US"/>
        </w:rPr>
        <w:t>ITA Airways”.</w:t>
      </w:r>
    </w:p>
    <w:p w:rsidR="0001482C" w:rsidRDefault="0001482C" w:rsidP="0001482C">
      <w:pPr>
        <w:ind w:right="-334"/>
        <w:jc w:val="both"/>
        <w:rPr>
          <w:b/>
        </w:rPr>
      </w:pPr>
    </w:p>
    <w:p w:rsidR="0001482C" w:rsidRPr="0020367D" w:rsidRDefault="0001482C" w:rsidP="0001482C">
      <w:pPr>
        <w:ind w:right="-334"/>
        <w:jc w:val="both"/>
        <w:rPr>
          <w:b/>
        </w:rPr>
      </w:pPr>
      <w:r w:rsidRPr="003D1391">
        <w:rPr>
          <w:b/>
        </w:rPr>
        <w:lastRenderedPageBreak/>
        <w:t>1</w:t>
      </w:r>
      <w:r>
        <w:rPr>
          <w:b/>
        </w:rPr>
        <w:t>3</w:t>
      </w:r>
      <w:r w:rsidRPr="003D1391">
        <w:rPr>
          <w:b/>
        </w:rPr>
        <w:t xml:space="preserve"> ДЕН – </w:t>
      </w:r>
      <w:r w:rsidRPr="0047580F">
        <w:t xml:space="preserve">Пристигане в </w:t>
      </w:r>
      <w:r w:rsidRPr="0047580F">
        <w:rPr>
          <w:bCs/>
        </w:rPr>
        <w:t>Рим</w:t>
      </w:r>
      <w:r w:rsidRPr="0047580F">
        <w:t xml:space="preserve"> </w:t>
      </w:r>
      <w:r w:rsidR="0047580F">
        <w:t>следва</w:t>
      </w:r>
      <w:r w:rsidRPr="003D1391">
        <w:rPr>
          <w:b/>
        </w:rPr>
        <w:t xml:space="preserve"> </w:t>
      </w:r>
      <w:r w:rsidRPr="0047580F">
        <w:t>полет Рим – София</w:t>
      </w:r>
      <w:r w:rsidRPr="003D1391">
        <w:rPr>
          <w:b/>
          <w:bCs/>
        </w:rPr>
        <w:t xml:space="preserve"> </w:t>
      </w:r>
      <w:r w:rsidR="006A0ADB" w:rsidRPr="007C435B">
        <w:rPr>
          <w:i/>
        </w:rPr>
        <w:t>с</w:t>
      </w:r>
      <w:r w:rsidR="006A0ADB" w:rsidRPr="007C435B">
        <w:rPr>
          <w:b/>
          <w:bCs/>
          <w:i/>
        </w:rPr>
        <w:t xml:space="preserve"> </w:t>
      </w:r>
      <w:r w:rsidR="006A0ADB" w:rsidRPr="00791781">
        <w:rPr>
          <w:bCs/>
          <w:i/>
        </w:rPr>
        <w:t>“</w:t>
      </w:r>
      <w:r w:rsidR="006A0ADB" w:rsidRPr="0001482C">
        <w:rPr>
          <w:lang w:val="en-US"/>
        </w:rPr>
        <w:t xml:space="preserve"> </w:t>
      </w:r>
      <w:r w:rsidR="006A0ADB">
        <w:rPr>
          <w:lang w:val="en-US"/>
        </w:rPr>
        <w:t>ITA Airways”.</w:t>
      </w:r>
      <w:r w:rsidR="0020367D">
        <w:rPr>
          <w:b/>
        </w:rPr>
        <w:t xml:space="preserve"> </w:t>
      </w:r>
      <w:r w:rsidRPr="0047580F">
        <w:t>Пристигане на летище София</w:t>
      </w:r>
      <w:r w:rsidRPr="0047580F">
        <w:rPr>
          <w:bCs/>
        </w:rPr>
        <w:t>.</w:t>
      </w:r>
    </w:p>
    <w:bookmarkEnd w:id="4"/>
    <w:p w:rsidR="0001482C" w:rsidRPr="0047580F" w:rsidRDefault="0001482C" w:rsidP="0001482C">
      <w:pPr>
        <w:jc w:val="both"/>
        <w:rPr>
          <w:bCs/>
          <w:u w:val="single"/>
        </w:rPr>
      </w:pPr>
    </w:p>
    <w:p w:rsidR="005158D9" w:rsidRPr="00067E85" w:rsidRDefault="005158D9" w:rsidP="005158D9">
      <w:pPr>
        <w:shd w:val="clear" w:color="auto" w:fill="FFFFFF"/>
        <w:spacing w:line="285" w:lineRule="atLeast"/>
        <w:jc w:val="both"/>
        <w:rPr>
          <w:b/>
        </w:rPr>
      </w:pPr>
      <w:r w:rsidRPr="00067E85">
        <w:rPr>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6A0ADB" w:rsidRDefault="006A0ADB" w:rsidP="0001482C">
      <w:pPr>
        <w:jc w:val="both"/>
        <w:rPr>
          <w:b/>
          <w:bCs/>
          <w:u w:val="single"/>
        </w:rPr>
      </w:pPr>
      <w:bookmarkStart w:id="5" w:name="_GoBack"/>
      <w:bookmarkEnd w:id="5"/>
    </w:p>
    <w:p w:rsidR="006A0ADB" w:rsidRDefault="006A0ADB" w:rsidP="0001482C">
      <w:pPr>
        <w:jc w:val="both"/>
        <w:rPr>
          <w:b/>
          <w:bCs/>
          <w:u w:val="single"/>
        </w:rPr>
      </w:pPr>
    </w:p>
    <w:p w:rsidR="0001482C" w:rsidRPr="003D1391" w:rsidRDefault="0001482C" w:rsidP="0001482C">
      <w:pPr>
        <w:jc w:val="both"/>
        <w:rPr>
          <w:b/>
          <w:bCs/>
          <w:u w:val="single"/>
        </w:rPr>
      </w:pPr>
      <w:r w:rsidRPr="00CA7598">
        <w:rPr>
          <w:b/>
          <w:bCs/>
          <w:u w:val="single"/>
        </w:rPr>
        <w:t xml:space="preserve">ПОЯСНЕНИЯ: </w:t>
      </w:r>
    </w:p>
    <w:p w:rsidR="0001482C" w:rsidRPr="00003720" w:rsidRDefault="0001482C" w:rsidP="0001482C">
      <w:pPr>
        <w:jc w:val="both"/>
        <w:rPr>
          <w:b/>
          <w:bCs/>
        </w:rPr>
      </w:pPr>
      <w:r w:rsidRPr="00003720">
        <w:rPr>
          <w:b/>
          <w:bCs/>
        </w:rPr>
        <w:t>1. В ЦЕНАТА СА ВКЛЮЧЕНИ:</w:t>
      </w:r>
    </w:p>
    <w:p w:rsidR="0001482C" w:rsidRDefault="0001482C" w:rsidP="0001482C">
      <w:pPr>
        <w:numPr>
          <w:ilvl w:val="0"/>
          <w:numId w:val="20"/>
        </w:numPr>
        <w:autoSpaceDE w:val="0"/>
        <w:autoSpaceDN w:val="0"/>
        <w:jc w:val="both"/>
        <w:rPr>
          <w:sz w:val="22"/>
          <w:szCs w:val="22"/>
        </w:rPr>
      </w:pPr>
      <w:r w:rsidRPr="00B37A15">
        <w:rPr>
          <w:sz w:val="22"/>
          <w:szCs w:val="22"/>
        </w:rPr>
        <w:t>всички самолетни билети</w:t>
      </w:r>
      <w:r w:rsidRPr="003D1391">
        <w:rPr>
          <w:sz w:val="22"/>
          <w:szCs w:val="22"/>
        </w:rPr>
        <w:t xml:space="preserve"> </w:t>
      </w:r>
      <w:r w:rsidRPr="00B37A15">
        <w:rPr>
          <w:sz w:val="22"/>
          <w:szCs w:val="22"/>
        </w:rPr>
        <w:t xml:space="preserve">за международните и вътрешните полети; </w:t>
      </w:r>
    </w:p>
    <w:p w:rsidR="0001482C" w:rsidRDefault="0001482C" w:rsidP="0001482C">
      <w:pPr>
        <w:numPr>
          <w:ilvl w:val="0"/>
          <w:numId w:val="20"/>
        </w:numPr>
        <w:autoSpaceDE w:val="0"/>
        <w:autoSpaceDN w:val="0"/>
        <w:jc w:val="both"/>
        <w:rPr>
          <w:sz w:val="22"/>
        </w:rPr>
      </w:pPr>
      <w:r>
        <w:rPr>
          <w:sz w:val="22"/>
        </w:rPr>
        <w:t xml:space="preserve">летищни такси за всички международни и вътрешни полети - </w:t>
      </w:r>
      <w:r w:rsidRPr="00EF2474">
        <w:rPr>
          <w:b/>
          <w:sz w:val="22"/>
        </w:rPr>
        <w:t>949 лв</w:t>
      </w:r>
      <w:r w:rsidRPr="003D1391">
        <w:rPr>
          <w:sz w:val="22"/>
        </w:rPr>
        <w:t xml:space="preserve"> </w:t>
      </w:r>
      <w:r>
        <w:rPr>
          <w:sz w:val="22"/>
        </w:rPr>
        <w:t>/</w:t>
      </w:r>
      <w:r w:rsidRPr="003D1391">
        <w:rPr>
          <w:b/>
          <w:sz w:val="22"/>
        </w:rPr>
        <w:t>485</w:t>
      </w:r>
      <w:r w:rsidRPr="009905E7">
        <w:rPr>
          <w:b/>
          <w:sz w:val="22"/>
        </w:rPr>
        <w:t xml:space="preserve"> евро</w:t>
      </w:r>
      <w:r>
        <w:rPr>
          <w:sz w:val="22"/>
        </w:rPr>
        <w:t xml:space="preserve"> - подлежат на потвърждение; </w:t>
      </w:r>
    </w:p>
    <w:p w:rsidR="00144F8B" w:rsidRPr="00144F8B" w:rsidRDefault="00144F8B" w:rsidP="0001482C">
      <w:pPr>
        <w:numPr>
          <w:ilvl w:val="0"/>
          <w:numId w:val="20"/>
        </w:numPr>
        <w:autoSpaceDE w:val="0"/>
        <w:autoSpaceDN w:val="0"/>
        <w:jc w:val="both"/>
        <w:rPr>
          <w:b/>
          <w:sz w:val="22"/>
          <w:u w:val="single"/>
        </w:rPr>
      </w:pPr>
      <w:r w:rsidRPr="00144F8B">
        <w:rPr>
          <w:b/>
          <w:sz w:val="22"/>
          <w:u w:val="single"/>
        </w:rPr>
        <w:t>Полетна информация:</w:t>
      </w:r>
    </w:p>
    <w:p w:rsidR="00144F8B" w:rsidRPr="00144F8B" w:rsidRDefault="00144F8B" w:rsidP="00144F8B">
      <w:pPr>
        <w:pStyle w:val="ListParagraph"/>
        <w:rPr>
          <w:rFonts w:ascii="Times New Roman" w:hAnsi="Times New Roman" w:cs="Times New Roman"/>
        </w:rPr>
      </w:pPr>
      <w:r w:rsidRPr="00144F8B">
        <w:rPr>
          <w:rFonts w:ascii="Times New Roman" w:hAnsi="Times New Roman" w:cs="Times New Roman"/>
          <w:b/>
          <w:bCs/>
        </w:rPr>
        <w:t xml:space="preserve">1 ДЕН – </w:t>
      </w:r>
      <w:proofErr w:type="spellStart"/>
      <w:r w:rsidRPr="00144F8B">
        <w:rPr>
          <w:rFonts w:ascii="Times New Roman" w:hAnsi="Times New Roman" w:cs="Times New Roman"/>
        </w:rPr>
        <w:t>Среща</w:t>
      </w:r>
      <w:proofErr w:type="spellEnd"/>
      <w:r w:rsidRPr="00144F8B">
        <w:rPr>
          <w:rFonts w:ascii="Times New Roman" w:hAnsi="Times New Roman" w:cs="Times New Roman"/>
        </w:rPr>
        <w:t xml:space="preserve"> в </w:t>
      </w:r>
      <w:r w:rsidRPr="00144F8B">
        <w:rPr>
          <w:rFonts w:ascii="Times New Roman" w:hAnsi="Times New Roman" w:cs="Times New Roman"/>
          <w:b/>
        </w:rPr>
        <w:t>17.05 ч</w:t>
      </w:r>
      <w:r w:rsidRPr="00144F8B">
        <w:rPr>
          <w:rFonts w:ascii="Times New Roman" w:hAnsi="Times New Roman" w:cs="Times New Roman"/>
        </w:rPr>
        <w:t xml:space="preserve">. </w:t>
      </w:r>
      <w:proofErr w:type="spellStart"/>
      <w:r w:rsidRPr="00144F8B">
        <w:rPr>
          <w:rFonts w:ascii="Times New Roman" w:hAnsi="Times New Roman" w:cs="Times New Roman"/>
        </w:rPr>
        <w:t>на</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летище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София</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Терминал</w:t>
      </w:r>
      <w:proofErr w:type="spellEnd"/>
      <w:r w:rsidRPr="00144F8B">
        <w:rPr>
          <w:rFonts w:ascii="Times New Roman" w:hAnsi="Times New Roman" w:cs="Times New Roman"/>
        </w:rPr>
        <w:t xml:space="preserve"> 2. В </w:t>
      </w:r>
      <w:r w:rsidRPr="00144F8B">
        <w:rPr>
          <w:rFonts w:ascii="Times New Roman" w:hAnsi="Times New Roman" w:cs="Times New Roman"/>
          <w:b/>
        </w:rPr>
        <w:t xml:space="preserve">19.05 ч. - </w:t>
      </w:r>
      <w:proofErr w:type="spellStart"/>
      <w:proofErr w:type="gramStart"/>
      <w:r w:rsidRPr="00144F8B">
        <w:rPr>
          <w:rFonts w:ascii="Times New Roman" w:hAnsi="Times New Roman" w:cs="Times New Roman"/>
        </w:rPr>
        <w:t>самолетен</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proofErr w:type="gramEnd"/>
      <w:r w:rsidRPr="00144F8B">
        <w:rPr>
          <w:rFonts w:ascii="Times New Roman" w:hAnsi="Times New Roman" w:cs="Times New Roman"/>
        </w:rPr>
        <w:t xml:space="preserve"> </w:t>
      </w:r>
      <w:proofErr w:type="spellStart"/>
      <w:r w:rsidRPr="00144F8B">
        <w:rPr>
          <w:rFonts w:ascii="Times New Roman" w:hAnsi="Times New Roman" w:cs="Times New Roman"/>
          <w:bCs/>
        </w:rPr>
        <w:t>София</w:t>
      </w:r>
      <w:proofErr w:type="spellEnd"/>
      <w:r w:rsidRPr="00144F8B">
        <w:rPr>
          <w:rFonts w:ascii="Times New Roman" w:hAnsi="Times New Roman" w:cs="Times New Roman"/>
          <w:bCs/>
        </w:rPr>
        <w:t xml:space="preserve"> – </w:t>
      </w:r>
      <w:proofErr w:type="spellStart"/>
      <w:r w:rsidRPr="00144F8B">
        <w:rPr>
          <w:rFonts w:ascii="Times New Roman" w:hAnsi="Times New Roman" w:cs="Times New Roman"/>
          <w:bCs/>
        </w:rPr>
        <w:t>Рим</w:t>
      </w:r>
      <w:proofErr w:type="spellEnd"/>
      <w:r w:rsidRPr="00144F8B">
        <w:rPr>
          <w:rFonts w:ascii="Times New Roman" w:hAnsi="Times New Roman" w:cs="Times New Roman"/>
          <w:b/>
          <w:bCs/>
        </w:rPr>
        <w:t xml:space="preserve"> </w:t>
      </w:r>
      <w:r w:rsidRPr="00144F8B">
        <w:rPr>
          <w:rFonts w:ascii="Times New Roman" w:hAnsi="Times New Roman" w:cs="Times New Roman"/>
          <w:bCs/>
        </w:rPr>
        <w:t>с</w:t>
      </w:r>
      <w:r w:rsidRPr="00144F8B">
        <w:rPr>
          <w:rFonts w:ascii="Times New Roman" w:hAnsi="Times New Roman" w:cs="Times New Roman"/>
          <w:b/>
          <w:bCs/>
        </w:rPr>
        <w:t xml:space="preserve"> </w:t>
      </w:r>
      <w:r w:rsidRPr="00144F8B">
        <w:rPr>
          <w:rFonts w:ascii="Times New Roman" w:hAnsi="Times New Roman" w:cs="Times New Roman"/>
          <w:bCs/>
          <w:i/>
        </w:rPr>
        <w:t>“</w:t>
      </w:r>
      <w:r w:rsidRPr="00144F8B">
        <w:rPr>
          <w:rFonts w:ascii="Times New Roman" w:hAnsi="Times New Roman" w:cs="Times New Roman"/>
        </w:rPr>
        <w:t xml:space="preserve"> ITA Airways”.</w:t>
      </w:r>
      <w:proofErr w:type="spellStart"/>
      <w:r w:rsidRPr="00144F8B">
        <w:rPr>
          <w:rFonts w:ascii="Times New Roman" w:hAnsi="Times New Roman" w:cs="Times New Roman"/>
          <w:bCs/>
        </w:rPr>
        <w:t>Пристигане</w:t>
      </w:r>
      <w:proofErr w:type="spellEnd"/>
      <w:r w:rsidRPr="00144F8B">
        <w:rPr>
          <w:rFonts w:ascii="Times New Roman" w:hAnsi="Times New Roman" w:cs="Times New Roman"/>
          <w:bCs/>
        </w:rPr>
        <w:t xml:space="preserve"> в </w:t>
      </w:r>
      <w:proofErr w:type="spellStart"/>
      <w:r w:rsidRPr="00144F8B">
        <w:rPr>
          <w:rFonts w:ascii="Times New Roman" w:hAnsi="Times New Roman" w:cs="Times New Roman"/>
          <w:bCs/>
        </w:rPr>
        <w:t>Рим</w:t>
      </w:r>
      <w:proofErr w:type="spellEnd"/>
      <w:r w:rsidRPr="00144F8B">
        <w:rPr>
          <w:rFonts w:ascii="Times New Roman" w:hAnsi="Times New Roman" w:cs="Times New Roman"/>
          <w:bCs/>
        </w:rPr>
        <w:t xml:space="preserve"> в</w:t>
      </w:r>
      <w:r w:rsidRPr="00144F8B">
        <w:rPr>
          <w:rFonts w:ascii="Times New Roman" w:hAnsi="Times New Roman" w:cs="Times New Roman"/>
          <w:b/>
          <w:bCs/>
        </w:rPr>
        <w:t xml:space="preserve"> 20.00 ч.</w:t>
      </w:r>
      <w:r w:rsidRPr="00144F8B">
        <w:rPr>
          <w:rFonts w:ascii="Times New Roman" w:hAnsi="Times New Roman" w:cs="Times New Roman"/>
        </w:rPr>
        <w:t xml:space="preserve"> В</w:t>
      </w:r>
      <w:r w:rsidRPr="00144F8B">
        <w:rPr>
          <w:rFonts w:ascii="Times New Roman" w:hAnsi="Times New Roman" w:cs="Times New Roman"/>
          <w:b/>
        </w:rPr>
        <w:t xml:space="preserve"> 21.45 ч. -</w:t>
      </w:r>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Рим</w:t>
      </w:r>
      <w:proofErr w:type="spellEnd"/>
      <w:r w:rsidRPr="00144F8B">
        <w:rPr>
          <w:rFonts w:ascii="Times New Roman" w:hAnsi="Times New Roman" w:cs="Times New Roman"/>
        </w:rPr>
        <w:t xml:space="preserve"> </w:t>
      </w:r>
      <w:r w:rsidRPr="00144F8B">
        <w:rPr>
          <w:rFonts w:ascii="Times New Roman" w:hAnsi="Times New Roman" w:cs="Times New Roman"/>
          <w:bCs/>
        </w:rPr>
        <w:t xml:space="preserve">– </w:t>
      </w:r>
      <w:proofErr w:type="spellStart"/>
      <w:r w:rsidRPr="00144F8B">
        <w:rPr>
          <w:rFonts w:ascii="Times New Roman" w:hAnsi="Times New Roman" w:cs="Times New Roman"/>
          <w:bCs/>
        </w:rPr>
        <w:t>Буенос</w:t>
      </w:r>
      <w:proofErr w:type="spellEnd"/>
      <w:r w:rsidRPr="00144F8B">
        <w:rPr>
          <w:rFonts w:ascii="Times New Roman" w:hAnsi="Times New Roman" w:cs="Times New Roman"/>
          <w:bCs/>
        </w:rPr>
        <w:t xml:space="preserve"> </w:t>
      </w:r>
      <w:proofErr w:type="spellStart"/>
      <w:r w:rsidRPr="00144F8B">
        <w:rPr>
          <w:rFonts w:ascii="Times New Roman" w:hAnsi="Times New Roman" w:cs="Times New Roman"/>
          <w:bCs/>
        </w:rPr>
        <w:t>Айрес</w:t>
      </w:r>
      <w:proofErr w:type="spellEnd"/>
      <w:r w:rsidRPr="00144F8B">
        <w:rPr>
          <w:rFonts w:ascii="Times New Roman" w:hAnsi="Times New Roman" w:cs="Times New Roman"/>
          <w:bCs/>
        </w:rPr>
        <w:t>.</w:t>
      </w:r>
    </w:p>
    <w:p w:rsidR="00144F8B" w:rsidRPr="00144F8B" w:rsidRDefault="00144F8B" w:rsidP="00144F8B">
      <w:pPr>
        <w:pStyle w:val="ListParagraph"/>
        <w:rPr>
          <w:rFonts w:ascii="Times New Roman" w:hAnsi="Times New Roman" w:cs="Times New Roman"/>
          <w:b/>
        </w:rPr>
      </w:pPr>
      <w:r w:rsidRPr="00144F8B">
        <w:rPr>
          <w:rFonts w:ascii="Times New Roman" w:hAnsi="Times New Roman" w:cs="Times New Roman"/>
          <w:b/>
          <w:bCs/>
        </w:rPr>
        <w:t xml:space="preserve">2 ДЕН – </w:t>
      </w:r>
      <w:proofErr w:type="spellStart"/>
      <w:r w:rsidRPr="00144F8B">
        <w:rPr>
          <w:rFonts w:ascii="Times New Roman" w:hAnsi="Times New Roman" w:cs="Times New Roman"/>
          <w:bCs/>
        </w:rPr>
        <w:t>Пристигане</w:t>
      </w:r>
      <w:proofErr w:type="spellEnd"/>
      <w:r w:rsidRPr="00144F8B">
        <w:rPr>
          <w:rFonts w:ascii="Times New Roman" w:hAnsi="Times New Roman" w:cs="Times New Roman"/>
          <w:bCs/>
        </w:rPr>
        <w:t xml:space="preserve"> в </w:t>
      </w:r>
      <w:proofErr w:type="spellStart"/>
      <w:r w:rsidRPr="00144F8B">
        <w:rPr>
          <w:rFonts w:ascii="Times New Roman" w:hAnsi="Times New Roman" w:cs="Times New Roman"/>
          <w:bCs/>
        </w:rPr>
        <w:t>Буенос</w:t>
      </w:r>
      <w:proofErr w:type="spellEnd"/>
      <w:r w:rsidRPr="00144F8B">
        <w:rPr>
          <w:rFonts w:ascii="Times New Roman" w:hAnsi="Times New Roman" w:cs="Times New Roman"/>
          <w:bCs/>
        </w:rPr>
        <w:t xml:space="preserve"> </w:t>
      </w:r>
      <w:proofErr w:type="spellStart"/>
      <w:r w:rsidRPr="00144F8B">
        <w:rPr>
          <w:rFonts w:ascii="Times New Roman" w:hAnsi="Times New Roman" w:cs="Times New Roman"/>
          <w:bCs/>
        </w:rPr>
        <w:t>Айрес</w:t>
      </w:r>
      <w:proofErr w:type="spellEnd"/>
      <w:r w:rsidRPr="00144F8B">
        <w:rPr>
          <w:rFonts w:ascii="Times New Roman" w:hAnsi="Times New Roman" w:cs="Times New Roman"/>
          <w:bCs/>
        </w:rPr>
        <w:t xml:space="preserve"> в </w:t>
      </w:r>
      <w:r w:rsidRPr="00144F8B">
        <w:rPr>
          <w:rFonts w:ascii="Times New Roman" w:hAnsi="Times New Roman" w:cs="Times New Roman"/>
          <w:b/>
          <w:bCs/>
        </w:rPr>
        <w:t>07.55 ч.</w:t>
      </w:r>
      <w:r w:rsidRPr="00144F8B">
        <w:rPr>
          <w:rFonts w:ascii="Times New Roman" w:hAnsi="Times New Roman" w:cs="Times New Roman"/>
          <w:bCs/>
        </w:rPr>
        <w:t xml:space="preserve"> </w:t>
      </w:r>
      <w:proofErr w:type="spellStart"/>
      <w:r w:rsidRPr="00144F8B">
        <w:rPr>
          <w:rFonts w:ascii="Times New Roman" w:hAnsi="Times New Roman" w:cs="Times New Roman"/>
          <w:bCs/>
        </w:rPr>
        <w:t>местно</w:t>
      </w:r>
      <w:proofErr w:type="spellEnd"/>
      <w:r w:rsidRPr="00144F8B">
        <w:rPr>
          <w:rFonts w:ascii="Times New Roman" w:hAnsi="Times New Roman" w:cs="Times New Roman"/>
          <w:bCs/>
        </w:rPr>
        <w:t xml:space="preserve"> </w:t>
      </w:r>
      <w:proofErr w:type="spellStart"/>
      <w:r w:rsidRPr="00144F8B">
        <w:rPr>
          <w:rFonts w:ascii="Times New Roman" w:hAnsi="Times New Roman" w:cs="Times New Roman"/>
          <w:bCs/>
        </w:rPr>
        <w:t>време</w:t>
      </w:r>
      <w:proofErr w:type="spellEnd"/>
      <w:r w:rsidRPr="00144F8B">
        <w:rPr>
          <w:rFonts w:ascii="Times New Roman" w:hAnsi="Times New Roman" w:cs="Times New Roman"/>
          <w:bCs/>
        </w:rPr>
        <w:t>.</w:t>
      </w:r>
      <w:r w:rsidRPr="00144F8B">
        <w:rPr>
          <w:rFonts w:ascii="Times New Roman" w:hAnsi="Times New Roman" w:cs="Times New Roman"/>
          <w:b/>
        </w:rPr>
        <w:t xml:space="preserve"> В 14.30 ч. -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Буенос</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Айрес</w:t>
      </w:r>
      <w:proofErr w:type="spellEnd"/>
      <w:r w:rsidRPr="00144F8B">
        <w:rPr>
          <w:rFonts w:ascii="Times New Roman" w:hAnsi="Times New Roman" w:cs="Times New Roman"/>
        </w:rPr>
        <w:t xml:space="preserve"> - </w:t>
      </w:r>
      <w:proofErr w:type="spellStart"/>
      <w:r w:rsidRPr="00144F8B">
        <w:rPr>
          <w:rFonts w:ascii="Times New Roman" w:hAnsi="Times New Roman" w:cs="Times New Roman"/>
        </w:rPr>
        <w:t>Игуасу</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Кацане</w:t>
      </w:r>
      <w:proofErr w:type="spellEnd"/>
      <w:r w:rsidRPr="00144F8B">
        <w:rPr>
          <w:rFonts w:ascii="Times New Roman" w:hAnsi="Times New Roman" w:cs="Times New Roman"/>
        </w:rPr>
        <w:t xml:space="preserve"> в </w:t>
      </w:r>
      <w:proofErr w:type="spellStart"/>
      <w:r w:rsidRPr="00144F8B">
        <w:rPr>
          <w:rFonts w:ascii="Times New Roman" w:hAnsi="Times New Roman" w:cs="Times New Roman"/>
        </w:rPr>
        <w:t>Игуасу</w:t>
      </w:r>
      <w:proofErr w:type="spellEnd"/>
      <w:r w:rsidRPr="00144F8B">
        <w:rPr>
          <w:rFonts w:ascii="Times New Roman" w:hAnsi="Times New Roman" w:cs="Times New Roman"/>
        </w:rPr>
        <w:t xml:space="preserve"> в</w:t>
      </w:r>
      <w:r w:rsidRPr="00144F8B">
        <w:rPr>
          <w:rFonts w:ascii="Times New Roman" w:hAnsi="Times New Roman" w:cs="Times New Roman"/>
          <w:b/>
        </w:rPr>
        <w:t xml:space="preserve"> 16.20 ч.</w:t>
      </w:r>
    </w:p>
    <w:p w:rsidR="00144F8B" w:rsidRPr="00144F8B" w:rsidRDefault="00144F8B" w:rsidP="00144F8B">
      <w:pPr>
        <w:pStyle w:val="ListParagraph"/>
        <w:rPr>
          <w:rFonts w:ascii="Times New Roman" w:hAnsi="Times New Roman" w:cs="Times New Roman"/>
        </w:rPr>
      </w:pPr>
      <w:r w:rsidRPr="00144F8B">
        <w:rPr>
          <w:rFonts w:ascii="Times New Roman" w:hAnsi="Times New Roman" w:cs="Times New Roman"/>
          <w:b/>
          <w:bCs/>
        </w:rPr>
        <w:t>5 ДЕН –</w:t>
      </w:r>
      <w:r w:rsidRPr="00144F8B">
        <w:rPr>
          <w:rFonts w:ascii="Times New Roman" w:hAnsi="Times New Roman" w:cs="Times New Roman"/>
        </w:rPr>
        <w:t xml:space="preserve">В </w:t>
      </w:r>
      <w:r w:rsidRPr="00144F8B">
        <w:rPr>
          <w:rFonts w:ascii="Times New Roman" w:hAnsi="Times New Roman" w:cs="Times New Roman"/>
          <w:b/>
        </w:rPr>
        <w:t xml:space="preserve">11.30 ч. -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Игуасу</w:t>
      </w:r>
      <w:proofErr w:type="spellEnd"/>
      <w:r w:rsidRPr="00144F8B">
        <w:rPr>
          <w:rFonts w:ascii="Times New Roman" w:hAnsi="Times New Roman" w:cs="Times New Roman"/>
          <w:b/>
        </w:rPr>
        <w:t xml:space="preserve"> – </w:t>
      </w:r>
      <w:r w:rsidRPr="00144F8B">
        <w:rPr>
          <w:rFonts w:ascii="Times New Roman" w:hAnsi="Times New Roman" w:cs="Times New Roman"/>
        </w:rPr>
        <w:t xml:space="preserve">Рио </w:t>
      </w:r>
      <w:proofErr w:type="spellStart"/>
      <w:r w:rsidRPr="00144F8B">
        <w:rPr>
          <w:rFonts w:ascii="Times New Roman" w:hAnsi="Times New Roman" w:cs="Times New Roman"/>
        </w:rPr>
        <w:t>де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Жанейро</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Кацане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на</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летището</w:t>
      </w:r>
      <w:proofErr w:type="spellEnd"/>
      <w:r w:rsidRPr="00144F8B">
        <w:rPr>
          <w:rFonts w:ascii="Times New Roman" w:hAnsi="Times New Roman" w:cs="Times New Roman"/>
        </w:rPr>
        <w:t xml:space="preserve"> в Рио в</w:t>
      </w:r>
      <w:r w:rsidRPr="00144F8B">
        <w:rPr>
          <w:rFonts w:ascii="Times New Roman" w:hAnsi="Times New Roman" w:cs="Times New Roman"/>
          <w:b/>
        </w:rPr>
        <w:t xml:space="preserve"> 13.35 ч.</w:t>
      </w:r>
      <w:r w:rsidRPr="00144F8B">
        <w:rPr>
          <w:rFonts w:ascii="Times New Roman" w:hAnsi="Times New Roman" w:cs="Times New Roman"/>
        </w:rPr>
        <w:t xml:space="preserve"> </w:t>
      </w:r>
    </w:p>
    <w:p w:rsidR="00144F8B" w:rsidRPr="00144F8B" w:rsidRDefault="00144F8B" w:rsidP="00144F8B">
      <w:pPr>
        <w:pStyle w:val="ListParagraph"/>
        <w:rPr>
          <w:rFonts w:ascii="Times New Roman" w:hAnsi="Times New Roman" w:cs="Times New Roman"/>
          <w:b/>
          <w:bCs/>
        </w:rPr>
      </w:pPr>
      <w:r w:rsidRPr="00144F8B">
        <w:rPr>
          <w:rFonts w:ascii="Times New Roman" w:hAnsi="Times New Roman" w:cs="Times New Roman"/>
          <w:b/>
          <w:bCs/>
          <w:lang w:val="bg-BG"/>
        </w:rPr>
        <w:t>9</w:t>
      </w:r>
      <w:r w:rsidRPr="00144F8B">
        <w:rPr>
          <w:rFonts w:ascii="Times New Roman" w:hAnsi="Times New Roman" w:cs="Times New Roman"/>
          <w:b/>
          <w:bCs/>
        </w:rPr>
        <w:t xml:space="preserve"> ДЕН –</w:t>
      </w:r>
      <w:r w:rsidRPr="00144F8B">
        <w:rPr>
          <w:rFonts w:ascii="Times New Roman" w:hAnsi="Times New Roman" w:cs="Times New Roman"/>
        </w:rPr>
        <w:t>В</w:t>
      </w:r>
      <w:r w:rsidRPr="00144F8B">
        <w:rPr>
          <w:rFonts w:ascii="Times New Roman" w:hAnsi="Times New Roman" w:cs="Times New Roman"/>
          <w:b/>
        </w:rPr>
        <w:t xml:space="preserve"> 11.55 ч.</w:t>
      </w:r>
      <w:r w:rsidRPr="00144F8B">
        <w:rPr>
          <w:rFonts w:ascii="Times New Roman" w:hAnsi="Times New Roman" w:cs="Times New Roman"/>
        </w:rPr>
        <w:t xml:space="preserve"> –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Рио </w:t>
      </w:r>
      <w:proofErr w:type="spellStart"/>
      <w:r w:rsidRPr="00144F8B">
        <w:rPr>
          <w:rFonts w:ascii="Times New Roman" w:hAnsi="Times New Roman" w:cs="Times New Roman"/>
        </w:rPr>
        <w:t>де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Жанейро</w:t>
      </w:r>
      <w:proofErr w:type="spellEnd"/>
      <w:r w:rsidRPr="00144F8B">
        <w:rPr>
          <w:rFonts w:ascii="Times New Roman" w:hAnsi="Times New Roman" w:cs="Times New Roman"/>
        </w:rPr>
        <w:t xml:space="preserve"> – </w:t>
      </w:r>
      <w:proofErr w:type="spellStart"/>
      <w:r w:rsidRPr="00144F8B">
        <w:rPr>
          <w:rFonts w:ascii="Times New Roman" w:hAnsi="Times New Roman" w:cs="Times New Roman"/>
        </w:rPr>
        <w:t>Манаус</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Пристигане</w:t>
      </w:r>
      <w:proofErr w:type="spellEnd"/>
      <w:r w:rsidRPr="00144F8B">
        <w:rPr>
          <w:rFonts w:ascii="Times New Roman" w:hAnsi="Times New Roman" w:cs="Times New Roman"/>
        </w:rPr>
        <w:t xml:space="preserve"> в </w:t>
      </w:r>
      <w:proofErr w:type="spellStart"/>
      <w:r w:rsidRPr="00144F8B">
        <w:rPr>
          <w:rFonts w:ascii="Times New Roman" w:hAnsi="Times New Roman" w:cs="Times New Roman"/>
        </w:rPr>
        <w:t>Манаус</w:t>
      </w:r>
      <w:proofErr w:type="spellEnd"/>
      <w:r w:rsidRPr="00144F8B">
        <w:rPr>
          <w:rFonts w:ascii="Times New Roman" w:hAnsi="Times New Roman" w:cs="Times New Roman"/>
        </w:rPr>
        <w:t xml:space="preserve"> в</w:t>
      </w:r>
      <w:r w:rsidRPr="00144F8B">
        <w:rPr>
          <w:rFonts w:ascii="Times New Roman" w:hAnsi="Times New Roman" w:cs="Times New Roman"/>
          <w:b/>
        </w:rPr>
        <w:t xml:space="preserve"> 14.55 ч.</w:t>
      </w:r>
      <w:r w:rsidRPr="00144F8B">
        <w:rPr>
          <w:rFonts w:ascii="Times New Roman" w:hAnsi="Times New Roman" w:cs="Times New Roman"/>
          <w:b/>
          <w:bCs/>
        </w:rPr>
        <w:t xml:space="preserve"> </w:t>
      </w:r>
    </w:p>
    <w:p w:rsidR="00144F8B" w:rsidRPr="00144F8B" w:rsidRDefault="00144F8B" w:rsidP="00144F8B">
      <w:pPr>
        <w:pStyle w:val="ListParagraph"/>
        <w:ind w:right="-334"/>
        <w:jc w:val="both"/>
        <w:rPr>
          <w:rFonts w:ascii="Times New Roman" w:hAnsi="Times New Roman" w:cs="Times New Roman"/>
          <w:b/>
          <w:lang w:val="bg-BG"/>
        </w:rPr>
      </w:pPr>
      <w:r w:rsidRPr="00144F8B">
        <w:rPr>
          <w:rFonts w:ascii="Times New Roman" w:hAnsi="Times New Roman" w:cs="Times New Roman"/>
          <w:b/>
          <w:bCs/>
        </w:rPr>
        <w:t>1</w:t>
      </w:r>
      <w:r w:rsidRPr="00144F8B">
        <w:rPr>
          <w:rFonts w:ascii="Times New Roman" w:hAnsi="Times New Roman" w:cs="Times New Roman"/>
          <w:b/>
          <w:bCs/>
          <w:lang w:val="bg-BG"/>
        </w:rPr>
        <w:t>2</w:t>
      </w:r>
      <w:r w:rsidRPr="00144F8B">
        <w:rPr>
          <w:rFonts w:ascii="Times New Roman" w:hAnsi="Times New Roman" w:cs="Times New Roman"/>
          <w:b/>
          <w:bCs/>
        </w:rPr>
        <w:t xml:space="preserve"> ДЕН –</w:t>
      </w:r>
      <w:r w:rsidRPr="00144F8B">
        <w:rPr>
          <w:rFonts w:ascii="Times New Roman" w:hAnsi="Times New Roman" w:cs="Times New Roman"/>
        </w:rPr>
        <w:t xml:space="preserve">В </w:t>
      </w:r>
      <w:r w:rsidRPr="00144F8B">
        <w:rPr>
          <w:rFonts w:ascii="Times New Roman" w:hAnsi="Times New Roman" w:cs="Times New Roman"/>
          <w:b/>
        </w:rPr>
        <w:t>14.45 ч.</w:t>
      </w:r>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Манаус</w:t>
      </w:r>
      <w:proofErr w:type="spellEnd"/>
      <w:r w:rsidRPr="00144F8B">
        <w:rPr>
          <w:rFonts w:ascii="Times New Roman" w:hAnsi="Times New Roman" w:cs="Times New Roman"/>
        </w:rPr>
        <w:t xml:space="preserve"> – </w:t>
      </w:r>
      <w:proofErr w:type="spellStart"/>
      <w:r w:rsidRPr="00144F8B">
        <w:rPr>
          <w:rFonts w:ascii="Times New Roman" w:hAnsi="Times New Roman" w:cs="Times New Roman"/>
        </w:rPr>
        <w:t>Сао</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Пауло</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Пристигане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вСао</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Пауло</w:t>
      </w:r>
      <w:proofErr w:type="spellEnd"/>
      <w:r w:rsidRPr="00144F8B">
        <w:rPr>
          <w:rFonts w:ascii="Times New Roman" w:hAnsi="Times New Roman" w:cs="Times New Roman"/>
        </w:rPr>
        <w:t xml:space="preserve"> в </w:t>
      </w:r>
      <w:r w:rsidRPr="00144F8B">
        <w:rPr>
          <w:rFonts w:ascii="Times New Roman" w:hAnsi="Times New Roman" w:cs="Times New Roman"/>
          <w:b/>
        </w:rPr>
        <w:t>19.40 ч</w:t>
      </w:r>
      <w:r w:rsidRPr="00144F8B">
        <w:rPr>
          <w:rFonts w:ascii="Times New Roman" w:hAnsi="Times New Roman" w:cs="Times New Roman"/>
        </w:rPr>
        <w:t xml:space="preserve">. В </w:t>
      </w:r>
      <w:r w:rsidRPr="00144F8B">
        <w:rPr>
          <w:rFonts w:ascii="Times New Roman" w:hAnsi="Times New Roman" w:cs="Times New Roman"/>
          <w:b/>
        </w:rPr>
        <w:t>21.30 ч.</w:t>
      </w:r>
      <w:r w:rsidRPr="00144F8B">
        <w:rPr>
          <w:rFonts w:ascii="Times New Roman" w:hAnsi="Times New Roman" w:cs="Times New Roman"/>
        </w:rPr>
        <w:t xml:space="preserve"> – </w:t>
      </w:r>
      <w:proofErr w:type="spellStart"/>
      <w:r w:rsidRPr="00144F8B">
        <w:rPr>
          <w:rFonts w:ascii="Times New Roman" w:hAnsi="Times New Roman" w:cs="Times New Roman"/>
        </w:rPr>
        <w:t>самолетен</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Сао</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Пауло</w:t>
      </w:r>
      <w:proofErr w:type="spellEnd"/>
      <w:r w:rsidRPr="00144F8B">
        <w:rPr>
          <w:rFonts w:ascii="Times New Roman" w:hAnsi="Times New Roman" w:cs="Times New Roman"/>
        </w:rPr>
        <w:t xml:space="preserve"> – </w:t>
      </w:r>
      <w:proofErr w:type="spellStart"/>
      <w:r w:rsidRPr="00144F8B">
        <w:rPr>
          <w:rFonts w:ascii="Times New Roman" w:hAnsi="Times New Roman" w:cs="Times New Roman"/>
        </w:rPr>
        <w:t>Рим</w:t>
      </w:r>
      <w:proofErr w:type="spellEnd"/>
      <w:r w:rsidRPr="00144F8B">
        <w:rPr>
          <w:rFonts w:ascii="Times New Roman" w:hAnsi="Times New Roman" w:cs="Times New Roman"/>
        </w:rPr>
        <w:t xml:space="preserve"> </w:t>
      </w:r>
      <w:r w:rsidRPr="00144F8B">
        <w:rPr>
          <w:rFonts w:ascii="Times New Roman" w:hAnsi="Times New Roman" w:cs="Times New Roman"/>
          <w:i/>
        </w:rPr>
        <w:t>с</w:t>
      </w:r>
      <w:r w:rsidRPr="00144F8B">
        <w:rPr>
          <w:rFonts w:ascii="Times New Roman" w:hAnsi="Times New Roman" w:cs="Times New Roman"/>
          <w:b/>
          <w:bCs/>
          <w:i/>
          <w:lang w:val="bg-BG"/>
        </w:rPr>
        <w:t xml:space="preserve"> </w:t>
      </w:r>
      <w:proofErr w:type="gramStart"/>
      <w:r w:rsidRPr="00144F8B">
        <w:rPr>
          <w:rFonts w:ascii="Times New Roman" w:hAnsi="Times New Roman" w:cs="Times New Roman"/>
          <w:bCs/>
          <w:i/>
          <w:lang w:val="bg-BG"/>
        </w:rPr>
        <w:t>“</w:t>
      </w:r>
      <w:r w:rsidRPr="00144F8B">
        <w:rPr>
          <w:rFonts w:ascii="Times New Roman" w:hAnsi="Times New Roman" w:cs="Times New Roman"/>
        </w:rPr>
        <w:t xml:space="preserve"> ITA</w:t>
      </w:r>
      <w:proofErr w:type="gramEnd"/>
      <w:r w:rsidRPr="00144F8B">
        <w:rPr>
          <w:rFonts w:ascii="Times New Roman" w:hAnsi="Times New Roman" w:cs="Times New Roman"/>
        </w:rPr>
        <w:t xml:space="preserve"> Airways”.</w:t>
      </w:r>
    </w:p>
    <w:p w:rsidR="00144F8B" w:rsidRDefault="00144F8B" w:rsidP="00144F8B">
      <w:pPr>
        <w:pStyle w:val="ListParagraph"/>
        <w:ind w:right="-334"/>
        <w:jc w:val="both"/>
        <w:rPr>
          <w:rFonts w:ascii="Times New Roman" w:hAnsi="Times New Roman" w:cs="Times New Roman"/>
          <w:b/>
          <w:bCs/>
        </w:rPr>
      </w:pPr>
      <w:r w:rsidRPr="00144F8B">
        <w:rPr>
          <w:rFonts w:ascii="Times New Roman" w:hAnsi="Times New Roman" w:cs="Times New Roman"/>
          <w:b/>
        </w:rPr>
        <w:t xml:space="preserve">13 ДЕН – </w:t>
      </w:r>
      <w:proofErr w:type="spellStart"/>
      <w:r w:rsidRPr="00144F8B">
        <w:rPr>
          <w:rFonts w:ascii="Times New Roman" w:hAnsi="Times New Roman" w:cs="Times New Roman"/>
        </w:rPr>
        <w:t>Пристигане</w:t>
      </w:r>
      <w:proofErr w:type="spellEnd"/>
      <w:r w:rsidRPr="00144F8B">
        <w:rPr>
          <w:rFonts w:ascii="Times New Roman" w:hAnsi="Times New Roman" w:cs="Times New Roman"/>
        </w:rPr>
        <w:t xml:space="preserve"> в </w:t>
      </w:r>
      <w:proofErr w:type="spellStart"/>
      <w:r w:rsidRPr="00144F8B">
        <w:rPr>
          <w:rFonts w:ascii="Times New Roman" w:hAnsi="Times New Roman" w:cs="Times New Roman"/>
          <w:bCs/>
        </w:rPr>
        <w:t>Рим</w:t>
      </w:r>
      <w:proofErr w:type="spellEnd"/>
      <w:r w:rsidRPr="00144F8B">
        <w:rPr>
          <w:rFonts w:ascii="Times New Roman" w:hAnsi="Times New Roman" w:cs="Times New Roman"/>
        </w:rPr>
        <w:t xml:space="preserve"> в </w:t>
      </w:r>
      <w:r w:rsidRPr="00144F8B">
        <w:rPr>
          <w:rFonts w:ascii="Times New Roman" w:hAnsi="Times New Roman" w:cs="Times New Roman"/>
          <w:b/>
        </w:rPr>
        <w:t>12.30 ч.</w:t>
      </w:r>
      <w:r w:rsidRPr="00144F8B">
        <w:rPr>
          <w:rFonts w:ascii="Times New Roman" w:hAnsi="Times New Roman" w:cs="Times New Roman"/>
        </w:rPr>
        <w:t xml:space="preserve"> В</w:t>
      </w:r>
      <w:r w:rsidRPr="00144F8B">
        <w:rPr>
          <w:rFonts w:ascii="Times New Roman" w:hAnsi="Times New Roman" w:cs="Times New Roman"/>
          <w:b/>
        </w:rPr>
        <w:t xml:space="preserve"> 15.20 ч. – </w:t>
      </w:r>
      <w:proofErr w:type="spellStart"/>
      <w:r w:rsidRPr="00144F8B">
        <w:rPr>
          <w:rFonts w:ascii="Times New Roman" w:hAnsi="Times New Roman" w:cs="Times New Roman"/>
        </w:rPr>
        <w:t>самолетен</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Рим</w:t>
      </w:r>
      <w:proofErr w:type="spellEnd"/>
      <w:r w:rsidRPr="00144F8B">
        <w:rPr>
          <w:rFonts w:ascii="Times New Roman" w:hAnsi="Times New Roman" w:cs="Times New Roman"/>
        </w:rPr>
        <w:t xml:space="preserve"> – </w:t>
      </w:r>
      <w:proofErr w:type="spellStart"/>
      <w:r w:rsidRPr="00144F8B">
        <w:rPr>
          <w:rFonts w:ascii="Times New Roman" w:hAnsi="Times New Roman" w:cs="Times New Roman"/>
        </w:rPr>
        <w:t>София</w:t>
      </w:r>
      <w:proofErr w:type="spellEnd"/>
      <w:r w:rsidRPr="00144F8B">
        <w:rPr>
          <w:rFonts w:ascii="Times New Roman" w:hAnsi="Times New Roman" w:cs="Times New Roman"/>
          <w:bCs/>
        </w:rPr>
        <w:t xml:space="preserve"> с</w:t>
      </w:r>
      <w:r w:rsidRPr="00144F8B">
        <w:rPr>
          <w:rFonts w:ascii="Times New Roman" w:hAnsi="Times New Roman" w:cs="Times New Roman"/>
          <w:b/>
          <w:bCs/>
        </w:rPr>
        <w:t xml:space="preserve"> </w:t>
      </w:r>
      <w:proofErr w:type="gramStart"/>
      <w:r w:rsidRPr="00144F8B">
        <w:rPr>
          <w:rFonts w:ascii="Times New Roman" w:hAnsi="Times New Roman" w:cs="Times New Roman"/>
          <w:bCs/>
          <w:i/>
        </w:rPr>
        <w:t>“</w:t>
      </w:r>
      <w:r w:rsidRPr="00144F8B">
        <w:rPr>
          <w:rFonts w:ascii="Times New Roman" w:hAnsi="Times New Roman" w:cs="Times New Roman"/>
        </w:rPr>
        <w:t xml:space="preserve"> ITA</w:t>
      </w:r>
      <w:proofErr w:type="gramEnd"/>
      <w:r w:rsidRPr="00144F8B">
        <w:rPr>
          <w:rFonts w:ascii="Times New Roman" w:hAnsi="Times New Roman" w:cs="Times New Roman"/>
        </w:rPr>
        <w:t xml:space="preserve"> Airways”</w:t>
      </w:r>
      <w:r w:rsidRPr="00144F8B">
        <w:rPr>
          <w:rFonts w:ascii="Times New Roman" w:hAnsi="Times New Roman" w:cs="Times New Roman"/>
          <w:bCs/>
          <w:i/>
        </w:rPr>
        <w:t xml:space="preserve">. </w:t>
      </w:r>
      <w:proofErr w:type="spellStart"/>
      <w:r w:rsidRPr="00144F8B">
        <w:rPr>
          <w:rFonts w:ascii="Times New Roman" w:hAnsi="Times New Roman" w:cs="Times New Roman"/>
        </w:rPr>
        <w:t>Пристигане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на</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летище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София</w:t>
      </w:r>
      <w:proofErr w:type="spellEnd"/>
      <w:r w:rsidRPr="00144F8B">
        <w:rPr>
          <w:rFonts w:ascii="Times New Roman" w:hAnsi="Times New Roman" w:cs="Times New Roman"/>
        </w:rPr>
        <w:t xml:space="preserve"> </w:t>
      </w:r>
      <w:r w:rsidRPr="00144F8B">
        <w:rPr>
          <w:rFonts w:ascii="Times New Roman" w:hAnsi="Times New Roman" w:cs="Times New Roman"/>
          <w:bCs/>
        </w:rPr>
        <w:t>в</w:t>
      </w:r>
      <w:r w:rsidRPr="00144F8B">
        <w:rPr>
          <w:rFonts w:ascii="Times New Roman" w:hAnsi="Times New Roman" w:cs="Times New Roman"/>
          <w:b/>
          <w:bCs/>
        </w:rPr>
        <w:t xml:space="preserve"> 18.15 ч.</w:t>
      </w:r>
    </w:p>
    <w:p w:rsidR="00144F8B" w:rsidRPr="00144F8B" w:rsidRDefault="00144F8B" w:rsidP="00144F8B">
      <w:pPr>
        <w:pStyle w:val="ListParagraph"/>
        <w:spacing w:after="0"/>
        <w:ind w:right="-334"/>
        <w:jc w:val="both"/>
        <w:rPr>
          <w:rFonts w:ascii="Times New Roman" w:hAnsi="Times New Roman" w:cs="Times New Roman"/>
          <w:b/>
        </w:rPr>
      </w:pPr>
      <w:r w:rsidRPr="00144F8B">
        <w:rPr>
          <w:rFonts w:ascii="Times New Roman" w:hAnsi="Times New Roman" w:cs="Times New Roman"/>
          <w:b/>
          <w:i/>
        </w:rPr>
        <w:t>*Полетите се препотвърждават и актуализират</w:t>
      </w:r>
      <w:r w:rsidRPr="00144F8B">
        <w:rPr>
          <w:rFonts w:ascii="Times New Roman" w:hAnsi="Times New Roman" w:cs="Times New Roman"/>
          <w:b/>
        </w:rPr>
        <w:t xml:space="preserve">, </w:t>
      </w:r>
      <w:r w:rsidRPr="00144F8B">
        <w:rPr>
          <w:rStyle w:val="Emphasis"/>
          <w:rFonts w:ascii="Times New Roman" w:hAnsi="Times New Roman" w:cs="Times New Roman"/>
          <w:b/>
        </w:rPr>
        <w:t>при потвърждаване на групата.</w:t>
      </w:r>
    </w:p>
    <w:p w:rsidR="00144F8B" w:rsidRPr="00144F8B" w:rsidRDefault="0001482C" w:rsidP="00144F8B">
      <w:pPr>
        <w:numPr>
          <w:ilvl w:val="0"/>
          <w:numId w:val="20"/>
        </w:numPr>
        <w:autoSpaceDE w:val="0"/>
        <w:autoSpaceDN w:val="0"/>
        <w:jc w:val="both"/>
        <w:rPr>
          <w:sz w:val="22"/>
          <w:szCs w:val="22"/>
        </w:rPr>
      </w:pPr>
      <w:r w:rsidRPr="00B37A15">
        <w:rPr>
          <w:sz w:val="22"/>
          <w:szCs w:val="22"/>
        </w:rPr>
        <w:t xml:space="preserve">всички трансфери летище </w:t>
      </w:r>
      <w:r w:rsidRPr="003D1391">
        <w:rPr>
          <w:sz w:val="22"/>
          <w:szCs w:val="22"/>
        </w:rPr>
        <w:t>-</w:t>
      </w:r>
      <w:r w:rsidRPr="00B37A15">
        <w:rPr>
          <w:sz w:val="22"/>
          <w:szCs w:val="22"/>
        </w:rPr>
        <w:t xml:space="preserve"> хотел</w:t>
      </w:r>
      <w:r w:rsidRPr="003D1391">
        <w:rPr>
          <w:sz w:val="22"/>
          <w:szCs w:val="22"/>
        </w:rPr>
        <w:t xml:space="preserve"> </w:t>
      </w:r>
      <w:r w:rsidRPr="00B37A15">
        <w:rPr>
          <w:sz w:val="22"/>
          <w:szCs w:val="22"/>
        </w:rPr>
        <w:t>- летище;</w:t>
      </w:r>
    </w:p>
    <w:p w:rsidR="0001482C" w:rsidRPr="003D1391" w:rsidRDefault="0001482C" w:rsidP="0001482C">
      <w:pPr>
        <w:numPr>
          <w:ilvl w:val="0"/>
          <w:numId w:val="20"/>
        </w:numPr>
        <w:jc w:val="both"/>
        <w:rPr>
          <w:sz w:val="22"/>
          <w:szCs w:val="22"/>
        </w:rPr>
      </w:pPr>
      <w:r w:rsidRPr="003D1391">
        <w:rPr>
          <w:sz w:val="22"/>
          <w:szCs w:val="22"/>
        </w:rPr>
        <w:t xml:space="preserve">трансфер от </w:t>
      </w:r>
      <w:r>
        <w:rPr>
          <w:sz w:val="22"/>
          <w:szCs w:val="22"/>
        </w:rPr>
        <w:t xml:space="preserve">летището в </w:t>
      </w:r>
      <w:r w:rsidRPr="003D1391">
        <w:rPr>
          <w:sz w:val="22"/>
          <w:szCs w:val="22"/>
        </w:rPr>
        <w:t>Манаус до лодж</w:t>
      </w:r>
      <w:r>
        <w:rPr>
          <w:sz w:val="22"/>
          <w:szCs w:val="22"/>
        </w:rPr>
        <w:t>ия</w:t>
      </w:r>
      <w:r w:rsidRPr="003D1391">
        <w:rPr>
          <w:sz w:val="22"/>
          <w:szCs w:val="22"/>
        </w:rPr>
        <w:t xml:space="preserve"> в А</w:t>
      </w:r>
      <w:r>
        <w:rPr>
          <w:sz w:val="22"/>
          <w:szCs w:val="22"/>
        </w:rPr>
        <w:t>ма</w:t>
      </w:r>
      <w:r w:rsidRPr="003D1391">
        <w:rPr>
          <w:sz w:val="22"/>
          <w:szCs w:val="22"/>
        </w:rPr>
        <w:t>зонската джунгла и обратно;</w:t>
      </w:r>
    </w:p>
    <w:p w:rsidR="0001482C" w:rsidRPr="003D1391" w:rsidRDefault="0001482C" w:rsidP="0001482C">
      <w:pPr>
        <w:numPr>
          <w:ilvl w:val="0"/>
          <w:numId w:val="20"/>
        </w:numPr>
        <w:jc w:val="both"/>
        <w:rPr>
          <w:b/>
          <w:sz w:val="22"/>
          <w:szCs w:val="22"/>
        </w:rPr>
      </w:pPr>
      <w:r w:rsidRPr="003D1391">
        <w:rPr>
          <w:b/>
          <w:sz w:val="22"/>
          <w:szCs w:val="22"/>
        </w:rPr>
        <w:t xml:space="preserve">10 </w:t>
      </w:r>
      <w:r w:rsidRPr="007D1261">
        <w:rPr>
          <w:b/>
          <w:sz w:val="22"/>
          <w:szCs w:val="22"/>
        </w:rPr>
        <w:t>нощувки в хотели 3*и 4* в Бразилия и в хотел- лоджия в Амазония</w:t>
      </w:r>
      <w:r w:rsidRPr="00791781">
        <w:rPr>
          <w:b/>
          <w:sz w:val="22"/>
          <w:szCs w:val="22"/>
        </w:rPr>
        <w:t>,</w:t>
      </w:r>
      <w:r>
        <w:rPr>
          <w:b/>
          <w:sz w:val="22"/>
          <w:szCs w:val="22"/>
        </w:rPr>
        <w:t xml:space="preserve"> с включени 10</w:t>
      </w:r>
      <w:r w:rsidRPr="007D1261">
        <w:rPr>
          <w:b/>
          <w:sz w:val="22"/>
          <w:szCs w:val="22"/>
        </w:rPr>
        <w:t xml:space="preserve"> закуски 4 обяда и 3 вечери</w:t>
      </w:r>
      <w:r>
        <w:rPr>
          <w:b/>
          <w:sz w:val="22"/>
          <w:szCs w:val="22"/>
        </w:rPr>
        <w:t>;</w:t>
      </w:r>
    </w:p>
    <w:p w:rsidR="0001482C" w:rsidRPr="007D1261" w:rsidRDefault="0001482C" w:rsidP="0001482C">
      <w:pPr>
        <w:numPr>
          <w:ilvl w:val="0"/>
          <w:numId w:val="23"/>
        </w:numPr>
        <w:autoSpaceDE w:val="0"/>
        <w:autoSpaceDN w:val="0"/>
        <w:jc w:val="both"/>
        <w:rPr>
          <w:b/>
          <w:i/>
          <w:sz w:val="22"/>
          <w:szCs w:val="22"/>
        </w:rPr>
      </w:pPr>
      <w:r w:rsidRPr="003D1391">
        <w:rPr>
          <w:b/>
          <w:sz w:val="22"/>
          <w:szCs w:val="22"/>
        </w:rPr>
        <w:t xml:space="preserve"> </w:t>
      </w:r>
      <w:r w:rsidRPr="007D1261">
        <w:rPr>
          <w:b/>
          <w:i/>
          <w:sz w:val="22"/>
          <w:szCs w:val="22"/>
          <w:lang w:val="en-US"/>
        </w:rPr>
        <w:t>3</w:t>
      </w:r>
      <w:r w:rsidRPr="007D1261">
        <w:rPr>
          <w:b/>
          <w:i/>
          <w:sz w:val="22"/>
          <w:szCs w:val="22"/>
        </w:rPr>
        <w:t xml:space="preserve"> нощувки в Игуасу</w:t>
      </w:r>
    </w:p>
    <w:p w:rsidR="0001482C" w:rsidRPr="007D1261" w:rsidRDefault="0001482C" w:rsidP="0001482C">
      <w:pPr>
        <w:numPr>
          <w:ilvl w:val="0"/>
          <w:numId w:val="23"/>
        </w:numPr>
        <w:autoSpaceDE w:val="0"/>
        <w:autoSpaceDN w:val="0"/>
        <w:jc w:val="both"/>
        <w:rPr>
          <w:b/>
          <w:i/>
          <w:sz w:val="22"/>
          <w:szCs w:val="22"/>
        </w:rPr>
      </w:pPr>
      <w:r w:rsidRPr="007D1261">
        <w:rPr>
          <w:b/>
          <w:i/>
          <w:sz w:val="22"/>
          <w:szCs w:val="22"/>
          <w:lang w:val="en-US"/>
        </w:rPr>
        <w:t xml:space="preserve"> 4</w:t>
      </w:r>
      <w:r w:rsidRPr="007D1261">
        <w:rPr>
          <w:b/>
          <w:i/>
          <w:sz w:val="22"/>
          <w:szCs w:val="22"/>
        </w:rPr>
        <w:t xml:space="preserve"> нощувки в Рио де Жанейро </w:t>
      </w:r>
    </w:p>
    <w:p w:rsidR="0001482C" w:rsidRPr="007D1261" w:rsidRDefault="0001482C" w:rsidP="0001482C">
      <w:pPr>
        <w:numPr>
          <w:ilvl w:val="0"/>
          <w:numId w:val="23"/>
        </w:numPr>
        <w:jc w:val="both"/>
        <w:rPr>
          <w:b/>
          <w:i/>
          <w:sz w:val="22"/>
          <w:szCs w:val="22"/>
        </w:rPr>
      </w:pPr>
      <w:r w:rsidRPr="007D1261">
        <w:rPr>
          <w:b/>
          <w:i/>
          <w:sz w:val="22"/>
          <w:szCs w:val="22"/>
        </w:rPr>
        <w:t xml:space="preserve"> 3 нощувки </w:t>
      </w:r>
      <w:r>
        <w:rPr>
          <w:b/>
          <w:i/>
          <w:sz w:val="22"/>
          <w:szCs w:val="22"/>
        </w:rPr>
        <w:t xml:space="preserve"> в джунглата на Амазония</w:t>
      </w:r>
    </w:p>
    <w:p w:rsidR="0001482C" w:rsidRDefault="0001482C" w:rsidP="0001482C">
      <w:pPr>
        <w:tabs>
          <w:tab w:val="num" w:pos="786"/>
        </w:tabs>
        <w:ind w:left="720"/>
        <w:jc w:val="both"/>
        <w:rPr>
          <w:b/>
          <w:i/>
          <w:sz w:val="22"/>
        </w:rPr>
      </w:pPr>
      <w:r>
        <w:rPr>
          <w:b/>
          <w:i/>
          <w:sz w:val="22"/>
        </w:rPr>
        <w:t>(настаняването в хотелите е между 14.00 ч и 16.00 ч)</w:t>
      </w:r>
    </w:p>
    <w:p w:rsidR="0001482C" w:rsidRDefault="0001482C" w:rsidP="0001482C">
      <w:pPr>
        <w:numPr>
          <w:ilvl w:val="0"/>
          <w:numId w:val="20"/>
        </w:numPr>
        <w:rPr>
          <w:i/>
          <w:sz w:val="22"/>
          <w:szCs w:val="22"/>
        </w:rPr>
      </w:pPr>
      <w:r w:rsidRPr="00772169">
        <w:rPr>
          <w:i/>
          <w:sz w:val="22"/>
          <w:szCs w:val="22"/>
        </w:rPr>
        <w:t>посещение на водопадите Игуасу</w:t>
      </w:r>
      <w:r w:rsidRPr="007A6779">
        <w:rPr>
          <w:i/>
          <w:sz w:val="22"/>
          <w:szCs w:val="22"/>
        </w:rPr>
        <w:t xml:space="preserve"> </w:t>
      </w:r>
      <w:r w:rsidRPr="00772169">
        <w:rPr>
          <w:i/>
          <w:sz w:val="22"/>
          <w:szCs w:val="22"/>
        </w:rPr>
        <w:t>от аржентинска страна (3-ти ден) и от бразилска</w:t>
      </w:r>
      <w:r w:rsidRPr="00772169">
        <w:rPr>
          <w:i/>
          <w:sz w:val="22"/>
          <w:szCs w:val="22"/>
          <w:lang w:val="en-US"/>
        </w:rPr>
        <w:t xml:space="preserve"> </w:t>
      </w:r>
      <w:r w:rsidRPr="00772169">
        <w:rPr>
          <w:i/>
          <w:sz w:val="22"/>
          <w:szCs w:val="22"/>
        </w:rPr>
        <w:t>(4-ти ден</w:t>
      </w:r>
      <w:r w:rsidR="006A0ADB">
        <w:rPr>
          <w:i/>
          <w:sz w:val="22"/>
          <w:szCs w:val="22"/>
        </w:rPr>
        <w:t>;</w:t>
      </w:r>
    </w:p>
    <w:p w:rsidR="006A0ADB" w:rsidRPr="00C82439" w:rsidRDefault="006A0ADB" w:rsidP="0001482C">
      <w:pPr>
        <w:numPr>
          <w:ilvl w:val="0"/>
          <w:numId w:val="20"/>
        </w:numPr>
        <w:rPr>
          <w:i/>
          <w:sz w:val="22"/>
          <w:szCs w:val="22"/>
        </w:rPr>
      </w:pPr>
      <w:r w:rsidRPr="00791781">
        <w:rPr>
          <w:i/>
          <w:sz w:val="22"/>
          <w:szCs w:val="22"/>
        </w:rPr>
        <w:t>посещение на Тройната граница между Парагвай, Бразилия и Аржентина</w:t>
      </w:r>
      <w:r w:rsidRPr="003D1391">
        <w:rPr>
          <w:sz w:val="22"/>
          <w:szCs w:val="22"/>
        </w:rPr>
        <w:t xml:space="preserve"> –</w:t>
      </w:r>
      <w:r w:rsidRPr="00772169">
        <w:rPr>
          <w:i/>
          <w:sz w:val="22"/>
          <w:szCs w:val="22"/>
        </w:rPr>
        <w:t>(3-ти ден)</w:t>
      </w:r>
      <w:r>
        <w:rPr>
          <w:i/>
          <w:sz w:val="22"/>
          <w:szCs w:val="22"/>
        </w:rPr>
        <w:t>;</w:t>
      </w:r>
    </w:p>
    <w:p w:rsidR="006A0ADB" w:rsidRPr="001C0FF8" w:rsidRDefault="006A0ADB" w:rsidP="006A0ADB">
      <w:pPr>
        <w:pStyle w:val="ListParagraph"/>
        <w:numPr>
          <w:ilvl w:val="0"/>
          <w:numId w:val="20"/>
        </w:numPr>
        <w:spacing w:after="0"/>
        <w:ind w:left="714" w:hanging="357"/>
        <w:rPr>
          <w:rFonts w:ascii="Times New Roman" w:hAnsi="Times New Roman" w:cs="Times New Roman"/>
        </w:rPr>
      </w:pPr>
      <w:r w:rsidRPr="001C0FF8">
        <w:rPr>
          <w:rFonts w:ascii="Times New Roman" w:hAnsi="Times New Roman" w:cs="Times New Roman"/>
          <w:i/>
          <w:color w:val="000000"/>
          <w:lang w:val="bg-BG"/>
        </w:rPr>
        <w:t>посещение на</w:t>
      </w:r>
      <w:r w:rsidRPr="001C0FF8">
        <w:rPr>
          <w:rFonts w:ascii="Times New Roman" w:hAnsi="Times New Roman" w:cs="Times New Roman"/>
          <w:i/>
          <w:color w:val="000000"/>
        </w:rPr>
        <w:t xml:space="preserve"> Птичия пар</w:t>
      </w:r>
      <w:r w:rsidRPr="001C0FF8">
        <w:rPr>
          <w:rFonts w:ascii="Times New Roman" w:hAnsi="Times New Roman" w:cs="Times New Roman"/>
          <w:i/>
          <w:color w:val="000000"/>
          <w:lang w:val="bg-BG"/>
        </w:rPr>
        <w:t>к</w:t>
      </w:r>
      <w:r>
        <w:rPr>
          <w:rFonts w:ascii="Times New Roman" w:hAnsi="Times New Roman" w:cs="Times New Roman"/>
          <w:color w:val="000000"/>
          <w:lang w:val="bg-BG"/>
        </w:rPr>
        <w:t xml:space="preserve"> </w:t>
      </w:r>
      <w:r w:rsidRPr="006923C3">
        <w:rPr>
          <w:rFonts w:ascii="Times New Roman" w:hAnsi="Times New Roman" w:cs="Times New Roman"/>
          <w:i/>
          <w:iCs/>
        </w:rPr>
        <w:t>(</w:t>
      </w:r>
      <w:r>
        <w:rPr>
          <w:rFonts w:ascii="Times New Roman" w:hAnsi="Times New Roman" w:cs="Times New Roman"/>
          <w:i/>
          <w:iCs/>
          <w:lang w:val="bg-BG"/>
        </w:rPr>
        <w:t>4</w:t>
      </w:r>
      <w:r w:rsidRPr="006923C3">
        <w:rPr>
          <w:rFonts w:ascii="Times New Roman" w:hAnsi="Times New Roman" w:cs="Times New Roman"/>
          <w:i/>
          <w:iCs/>
        </w:rPr>
        <w:t>-</w:t>
      </w:r>
      <w:r>
        <w:rPr>
          <w:rFonts w:ascii="Times New Roman" w:hAnsi="Times New Roman" w:cs="Times New Roman"/>
          <w:i/>
          <w:iCs/>
          <w:lang w:val="bg-BG"/>
        </w:rPr>
        <w:t>т</w:t>
      </w:r>
      <w:r w:rsidRPr="006923C3">
        <w:rPr>
          <w:rFonts w:ascii="Times New Roman" w:hAnsi="Times New Roman" w:cs="Times New Roman"/>
          <w:i/>
          <w:iCs/>
        </w:rPr>
        <w:t>и ден)</w:t>
      </w:r>
      <w:r>
        <w:rPr>
          <w:rFonts w:ascii="Times New Roman" w:hAnsi="Times New Roman" w:cs="Times New Roman"/>
          <w:i/>
          <w:iCs/>
        </w:rPr>
        <w:t>;</w:t>
      </w:r>
    </w:p>
    <w:p w:rsidR="0001482C" w:rsidRPr="00B37A15" w:rsidRDefault="0001482C" w:rsidP="006A0ADB">
      <w:pPr>
        <w:numPr>
          <w:ilvl w:val="0"/>
          <w:numId w:val="20"/>
        </w:numPr>
        <w:ind w:left="714" w:hanging="357"/>
        <w:jc w:val="both"/>
        <w:rPr>
          <w:i/>
          <w:sz w:val="22"/>
          <w:szCs w:val="22"/>
        </w:rPr>
      </w:pPr>
      <w:r w:rsidRPr="00B37A15">
        <w:rPr>
          <w:i/>
          <w:sz w:val="22"/>
          <w:szCs w:val="22"/>
        </w:rPr>
        <w:t>туристи</w:t>
      </w:r>
      <w:r>
        <w:rPr>
          <w:i/>
          <w:sz w:val="22"/>
          <w:szCs w:val="22"/>
        </w:rPr>
        <w:t xml:space="preserve">ческа обиколка „един ден в Рио”- </w:t>
      </w:r>
      <w:r>
        <w:rPr>
          <w:i/>
          <w:sz w:val="22"/>
          <w:szCs w:val="22"/>
          <w:lang w:val="en-US"/>
        </w:rPr>
        <w:t>(</w:t>
      </w:r>
      <w:r>
        <w:rPr>
          <w:i/>
          <w:sz w:val="22"/>
          <w:szCs w:val="22"/>
        </w:rPr>
        <w:t>6 –ти ден</w:t>
      </w:r>
      <w:r>
        <w:rPr>
          <w:i/>
          <w:sz w:val="22"/>
          <w:szCs w:val="22"/>
          <w:lang w:val="en-US"/>
        </w:rPr>
        <w:t>);</w:t>
      </w:r>
    </w:p>
    <w:p w:rsidR="006A0ADB" w:rsidRPr="006923C3"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Pr="0071290A" w:rsidRDefault="006A0ADB" w:rsidP="006A0ADB">
      <w:pPr>
        <w:pStyle w:val="ListParagraph"/>
        <w:numPr>
          <w:ilvl w:val="0"/>
          <w:numId w:val="20"/>
        </w:numPr>
        <w:rPr>
          <w:rFonts w:ascii="Times New Roman" w:hAnsi="Times New Roman" w:cs="Times New Roman"/>
        </w:rPr>
      </w:pPr>
      <w:r>
        <w:rPr>
          <w:rFonts w:ascii="Times New Roman" w:hAnsi="Times New Roman" w:cs="Times New Roman"/>
          <w:i/>
          <w:lang w:val="bg-BG"/>
        </w:rPr>
        <w:t>р</w:t>
      </w:r>
      <w:proofErr w:type="spellStart"/>
      <w:r w:rsidRPr="0071290A">
        <w:rPr>
          <w:rFonts w:ascii="Times New Roman" w:hAnsi="Times New Roman" w:cs="Times New Roman"/>
          <w:i/>
        </w:rPr>
        <w:t>азглеждане</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сатдион</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Маракана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отвън</w:t>
      </w:r>
      <w:proofErr w:type="spellEnd"/>
      <w:r>
        <w:rPr>
          <w:rFonts w:ascii="Times New Roman" w:hAnsi="Times New Roman" w:cs="Times New Roman"/>
          <w:i/>
          <w:lang w:val="bg-BG"/>
        </w:rPr>
        <w:t xml:space="preserve"> </w:t>
      </w:r>
      <w:r w:rsidRPr="006923C3">
        <w:rPr>
          <w:rFonts w:ascii="Times New Roman" w:hAnsi="Times New Roman" w:cs="Times New Roman"/>
          <w:i/>
          <w:iCs/>
        </w:rPr>
        <w:t>(</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Pr="006923C3" w:rsidRDefault="006A0ADB" w:rsidP="006A0ADB">
      <w:pPr>
        <w:pStyle w:val="ListParagraph"/>
        <w:numPr>
          <w:ilvl w:val="0"/>
          <w:numId w:val="20"/>
        </w:numPr>
        <w:spacing w:after="0"/>
        <w:ind w:left="714" w:hanging="357"/>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01482C" w:rsidRPr="006E54D8" w:rsidRDefault="0001482C" w:rsidP="006A0ADB">
      <w:pPr>
        <w:numPr>
          <w:ilvl w:val="0"/>
          <w:numId w:val="20"/>
        </w:numPr>
        <w:ind w:left="714" w:right="-334" w:hanging="357"/>
        <w:jc w:val="both"/>
        <w:rPr>
          <w:bCs/>
          <w:i/>
          <w:sz w:val="22"/>
          <w:szCs w:val="22"/>
        </w:rPr>
      </w:pPr>
      <w:r w:rsidRPr="00B37A15">
        <w:rPr>
          <w:i/>
          <w:color w:val="000000"/>
          <w:sz w:val="22"/>
          <w:szCs w:val="22"/>
        </w:rPr>
        <w:t>активности в Амазонската джунгла</w:t>
      </w:r>
      <w:r>
        <w:rPr>
          <w:i/>
          <w:color w:val="000000"/>
          <w:sz w:val="22"/>
          <w:szCs w:val="22"/>
        </w:rPr>
        <w:t>-</w:t>
      </w:r>
      <w:r w:rsidRPr="00B37A15">
        <w:rPr>
          <w:i/>
          <w:color w:val="000000"/>
          <w:sz w:val="22"/>
          <w:szCs w:val="22"/>
        </w:rPr>
        <w:t xml:space="preserve"> </w:t>
      </w:r>
      <w:r w:rsidRPr="006E54D8">
        <w:rPr>
          <w:i/>
          <w:color w:val="000000"/>
          <w:sz w:val="22"/>
          <w:szCs w:val="22"/>
        </w:rPr>
        <w:t>(9-</w:t>
      </w:r>
      <w:r>
        <w:rPr>
          <w:i/>
          <w:color w:val="000000"/>
          <w:sz w:val="22"/>
          <w:szCs w:val="22"/>
        </w:rPr>
        <w:t xml:space="preserve">ти 10-ти и </w:t>
      </w:r>
      <w:r w:rsidRPr="006E54D8">
        <w:rPr>
          <w:i/>
          <w:color w:val="000000"/>
          <w:sz w:val="22"/>
          <w:szCs w:val="22"/>
        </w:rPr>
        <w:t>11-ти ден);</w:t>
      </w:r>
    </w:p>
    <w:p w:rsidR="0001482C" w:rsidRPr="00B37A15" w:rsidRDefault="0001482C" w:rsidP="0001482C">
      <w:pPr>
        <w:numPr>
          <w:ilvl w:val="0"/>
          <w:numId w:val="20"/>
        </w:numPr>
        <w:jc w:val="both"/>
        <w:rPr>
          <w:sz w:val="22"/>
          <w:szCs w:val="22"/>
        </w:rPr>
      </w:pPr>
      <w:r w:rsidRPr="00B37A15">
        <w:rPr>
          <w:sz w:val="22"/>
          <w:szCs w:val="22"/>
        </w:rPr>
        <w:t>наземен транспорт с туристически автобус;</w:t>
      </w:r>
    </w:p>
    <w:p w:rsidR="0001482C" w:rsidRDefault="0001482C" w:rsidP="0001482C">
      <w:pPr>
        <w:numPr>
          <w:ilvl w:val="0"/>
          <w:numId w:val="20"/>
        </w:numPr>
        <w:autoSpaceDE w:val="0"/>
        <w:autoSpaceDN w:val="0"/>
        <w:jc w:val="both"/>
        <w:rPr>
          <w:sz w:val="22"/>
          <w:szCs w:val="22"/>
        </w:rPr>
      </w:pPr>
      <w:r w:rsidRPr="00B37A15">
        <w:rPr>
          <w:sz w:val="22"/>
          <w:szCs w:val="22"/>
        </w:rPr>
        <w:t>екскурзоводско обслужване</w:t>
      </w:r>
      <w:r>
        <w:rPr>
          <w:sz w:val="22"/>
          <w:szCs w:val="22"/>
        </w:rPr>
        <w:t xml:space="preserve">, водач </w:t>
      </w:r>
      <w:r w:rsidRPr="00B37A15">
        <w:rPr>
          <w:sz w:val="22"/>
          <w:szCs w:val="22"/>
        </w:rPr>
        <w:t>и местен екскурзовод (с превод на български език</w:t>
      </w:r>
      <w:r>
        <w:rPr>
          <w:sz w:val="22"/>
          <w:szCs w:val="22"/>
        </w:rPr>
        <w:t>, от водачът, който придружава групата</w:t>
      </w:r>
      <w:r w:rsidRPr="00B37A15">
        <w:rPr>
          <w:sz w:val="22"/>
          <w:szCs w:val="22"/>
        </w:rPr>
        <w:t>)</w:t>
      </w:r>
      <w:r>
        <w:rPr>
          <w:sz w:val="22"/>
          <w:szCs w:val="22"/>
        </w:rPr>
        <w:t>;</w:t>
      </w:r>
    </w:p>
    <w:p w:rsidR="0001482C" w:rsidRDefault="0001482C" w:rsidP="0001482C">
      <w:pPr>
        <w:numPr>
          <w:ilvl w:val="0"/>
          <w:numId w:val="20"/>
        </w:numPr>
        <w:jc w:val="both"/>
        <w:rPr>
          <w:bCs/>
          <w:sz w:val="22"/>
          <w:szCs w:val="22"/>
        </w:rPr>
      </w:pPr>
      <w:r w:rsidRPr="003D1391">
        <w:rPr>
          <w:sz w:val="22"/>
          <w:szCs w:val="22"/>
        </w:rPr>
        <w:t>такса</w:t>
      </w:r>
      <w:r w:rsidRPr="00FE6F96">
        <w:rPr>
          <w:rFonts w:cs="Arial"/>
          <w:color w:val="000000"/>
          <w:sz w:val="22"/>
          <w:szCs w:val="22"/>
        </w:rPr>
        <w:t xml:space="preserve"> екскурзоводско и шофьорско обслужване по време на </w:t>
      </w:r>
      <w:r w:rsidRPr="003D1391">
        <w:rPr>
          <w:sz w:val="22"/>
          <w:szCs w:val="22"/>
        </w:rPr>
        <w:t>обиколките</w:t>
      </w:r>
      <w:r w:rsidRPr="00FE6F96">
        <w:rPr>
          <w:sz w:val="22"/>
          <w:szCs w:val="22"/>
        </w:rPr>
        <w:t xml:space="preserve"> -</w:t>
      </w:r>
      <w:r w:rsidRPr="00FE6F96">
        <w:rPr>
          <w:b/>
          <w:sz w:val="22"/>
          <w:szCs w:val="22"/>
        </w:rPr>
        <w:t xml:space="preserve"> </w:t>
      </w:r>
      <w:r w:rsidR="006A0ADB">
        <w:rPr>
          <w:b/>
          <w:sz w:val="22"/>
          <w:szCs w:val="22"/>
        </w:rPr>
        <w:t>93</w:t>
      </w:r>
      <w:r>
        <w:rPr>
          <w:rFonts w:cs="Arial"/>
          <w:b/>
          <w:color w:val="000000"/>
          <w:sz w:val="22"/>
          <w:szCs w:val="22"/>
        </w:rPr>
        <w:t xml:space="preserve"> лв.</w:t>
      </w:r>
    </w:p>
    <w:p w:rsidR="0001482C" w:rsidRPr="00F04863" w:rsidRDefault="0001482C" w:rsidP="0001482C">
      <w:pPr>
        <w:ind w:left="360"/>
        <w:jc w:val="both"/>
        <w:rPr>
          <w:bCs/>
          <w:sz w:val="22"/>
          <w:szCs w:val="22"/>
        </w:rPr>
      </w:pPr>
    </w:p>
    <w:p w:rsidR="0020367D" w:rsidRDefault="0020367D" w:rsidP="0020367D">
      <w:pPr>
        <w:autoSpaceDE w:val="0"/>
        <w:autoSpaceDN w:val="0"/>
        <w:ind w:left="720"/>
        <w:jc w:val="both"/>
        <w:rPr>
          <w:b/>
          <w:bCs/>
        </w:rPr>
      </w:pPr>
    </w:p>
    <w:p w:rsidR="0020367D" w:rsidRDefault="0020367D" w:rsidP="0020367D">
      <w:pPr>
        <w:autoSpaceDE w:val="0"/>
        <w:autoSpaceDN w:val="0"/>
        <w:ind w:left="720"/>
        <w:jc w:val="both"/>
        <w:rPr>
          <w:b/>
          <w:bCs/>
        </w:rPr>
      </w:pPr>
    </w:p>
    <w:p w:rsidR="0020367D" w:rsidRDefault="0020367D" w:rsidP="0020367D">
      <w:pPr>
        <w:autoSpaceDE w:val="0"/>
        <w:autoSpaceDN w:val="0"/>
        <w:ind w:left="720"/>
        <w:jc w:val="both"/>
        <w:rPr>
          <w:b/>
          <w:bCs/>
        </w:rPr>
      </w:pPr>
    </w:p>
    <w:p w:rsidR="0020367D" w:rsidRDefault="0020367D" w:rsidP="0020367D">
      <w:pPr>
        <w:autoSpaceDE w:val="0"/>
        <w:autoSpaceDN w:val="0"/>
        <w:ind w:left="720"/>
        <w:jc w:val="both"/>
        <w:rPr>
          <w:b/>
          <w:bCs/>
        </w:rPr>
      </w:pPr>
    </w:p>
    <w:p w:rsidR="00466B5E" w:rsidRPr="00791781" w:rsidRDefault="0001482C" w:rsidP="0020367D">
      <w:pPr>
        <w:autoSpaceDE w:val="0"/>
        <w:autoSpaceDN w:val="0"/>
        <w:ind w:left="720"/>
        <w:jc w:val="both"/>
        <w:rPr>
          <w:b/>
          <w:bCs/>
        </w:rPr>
      </w:pPr>
      <w:r w:rsidRPr="00003720">
        <w:rPr>
          <w:b/>
          <w:bCs/>
        </w:rPr>
        <w:t xml:space="preserve">2. ДОПЪЛНИТЕЛНО СЕ ЗАПЛАЩАТ: </w:t>
      </w:r>
    </w:p>
    <w:p w:rsidR="0001482C" w:rsidRDefault="0001482C" w:rsidP="0001482C">
      <w:pPr>
        <w:numPr>
          <w:ilvl w:val="0"/>
          <w:numId w:val="33"/>
        </w:numPr>
        <w:autoSpaceDE w:val="0"/>
        <w:autoSpaceDN w:val="0"/>
        <w:jc w:val="both"/>
        <w:rPr>
          <w:b/>
          <w:i/>
          <w:color w:val="000000"/>
          <w:u w:val="single"/>
        </w:rPr>
      </w:pPr>
      <w:r w:rsidRPr="00791781">
        <w:rPr>
          <w:b/>
          <w:i/>
          <w:u w:val="single"/>
        </w:rPr>
        <w:t>допълнителни мероприятия,  които се заявяват и заплащат предварително в</w:t>
      </w:r>
      <w:r w:rsidRPr="00791781">
        <w:rPr>
          <w:b/>
          <w:i/>
          <w:color w:val="000000"/>
          <w:u w:val="single"/>
        </w:rPr>
        <w:t xml:space="preserve"> офиса на туроператорът:</w:t>
      </w:r>
    </w:p>
    <w:p w:rsidR="0001482C" w:rsidRPr="00C82439" w:rsidRDefault="0001482C" w:rsidP="0001482C">
      <w:pPr>
        <w:numPr>
          <w:ilvl w:val="0"/>
          <w:numId w:val="21"/>
        </w:numPr>
        <w:autoSpaceDE w:val="0"/>
        <w:autoSpaceDN w:val="0"/>
        <w:jc w:val="both"/>
        <w:rPr>
          <w:sz w:val="22"/>
        </w:rPr>
      </w:pPr>
      <w:r w:rsidRPr="004B47C1">
        <w:rPr>
          <w:i/>
          <w:sz w:val="22"/>
          <w:szCs w:val="22"/>
        </w:rPr>
        <w:t>макуку сафари</w:t>
      </w:r>
      <w:r w:rsidRPr="004B47C1">
        <w:rPr>
          <w:sz w:val="22"/>
          <w:szCs w:val="22"/>
        </w:rPr>
        <w:t xml:space="preserve"> – от бразилска страна - </w:t>
      </w:r>
      <w:r w:rsidRPr="004B47C1">
        <w:rPr>
          <w:b/>
          <w:sz w:val="22"/>
          <w:szCs w:val="22"/>
        </w:rPr>
        <w:t>105 щ.долара</w:t>
      </w:r>
      <w:r w:rsidRPr="004B47C1">
        <w:rPr>
          <w:sz w:val="22"/>
          <w:szCs w:val="22"/>
        </w:rPr>
        <w:t xml:space="preserve"> (</w:t>
      </w:r>
      <w:r>
        <w:rPr>
          <w:sz w:val="22"/>
          <w:szCs w:val="22"/>
        </w:rPr>
        <w:t>4</w:t>
      </w:r>
      <w:r w:rsidRPr="004B47C1">
        <w:rPr>
          <w:sz w:val="22"/>
          <w:szCs w:val="22"/>
        </w:rPr>
        <w:t>-ти ден);</w:t>
      </w:r>
    </w:p>
    <w:p w:rsidR="0001482C" w:rsidRPr="00791781" w:rsidRDefault="0001482C" w:rsidP="0001482C">
      <w:pPr>
        <w:numPr>
          <w:ilvl w:val="0"/>
          <w:numId w:val="21"/>
        </w:numPr>
        <w:jc w:val="both"/>
        <w:rPr>
          <w:sz w:val="22"/>
          <w:szCs w:val="22"/>
        </w:rPr>
      </w:pPr>
      <w:r w:rsidRPr="003D1391">
        <w:rPr>
          <w:i/>
          <w:sz w:val="22"/>
          <w:szCs w:val="22"/>
        </w:rPr>
        <w:t>полет с хеликоптер над водопадите Игуасу</w:t>
      </w:r>
      <w:r w:rsidRPr="003D1391">
        <w:rPr>
          <w:sz w:val="22"/>
          <w:szCs w:val="22"/>
        </w:rPr>
        <w:t xml:space="preserve"> – </w:t>
      </w:r>
      <w:r w:rsidRPr="003D1391">
        <w:rPr>
          <w:b/>
          <w:sz w:val="22"/>
          <w:szCs w:val="22"/>
        </w:rPr>
        <w:t>1</w:t>
      </w:r>
      <w:r w:rsidR="00466B5E">
        <w:rPr>
          <w:b/>
          <w:sz w:val="22"/>
          <w:szCs w:val="22"/>
        </w:rPr>
        <w:t>5</w:t>
      </w:r>
      <w:r>
        <w:rPr>
          <w:b/>
          <w:sz w:val="22"/>
          <w:szCs w:val="22"/>
        </w:rPr>
        <w:t>0</w:t>
      </w:r>
      <w:r w:rsidRPr="003D1391">
        <w:rPr>
          <w:b/>
          <w:sz w:val="22"/>
          <w:szCs w:val="22"/>
        </w:rPr>
        <w:t xml:space="preserve"> щ.долара</w:t>
      </w:r>
      <w:r w:rsidRPr="003D1391">
        <w:rPr>
          <w:sz w:val="22"/>
          <w:szCs w:val="22"/>
        </w:rPr>
        <w:t xml:space="preserve"> </w:t>
      </w:r>
      <w:r w:rsidRPr="004B47C1">
        <w:rPr>
          <w:sz w:val="22"/>
          <w:szCs w:val="22"/>
        </w:rPr>
        <w:t xml:space="preserve"> - </w:t>
      </w:r>
      <w:r>
        <w:rPr>
          <w:sz w:val="22"/>
          <w:szCs w:val="22"/>
        </w:rPr>
        <w:t>(4-ти ден);</w:t>
      </w:r>
    </w:p>
    <w:p w:rsidR="0001482C" w:rsidRPr="00791781" w:rsidRDefault="0001482C" w:rsidP="0001482C">
      <w:pPr>
        <w:numPr>
          <w:ilvl w:val="0"/>
          <w:numId w:val="21"/>
        </w:numPr>
        <w:jc w:val="both"/>
        <w:rPr>
          <w:sz w:val="22"/>
          <w:szCs w:val="22"/>
        </w:rPr>
      </w:pPr>
      <w:r w:rsidRPr="00791781">
        <w:rPr>
          <w:i/>
          <w:sz w:val="22"/>
          <w:szCs w:val="22"/>
        </w:rPr>
        <w:t>шоу програма в Игуасу</w:t>
      </w:r>
      <w:r w:rsidRPr="00791781">
        <w:rPr>
          <w:sz w:val="22"/>
          <w:szCs w:val="22"/>
        </w:rPr>
        <w:t xml:space="preserve"> (</w:t>
      </w:r>
      <w:r w:rsidRPr="00791781">
        <w:rPr>
          <w:i/>
          <w:sz w:val="22"/>
          <w:szCs w:val="22"/>
        </w:rPr>
        <w:t>с вечеря)</w:t>
      </w:r>
      <w:r w:rsidRPr="00791781">
        <w:rPr>
          <w:sz w:val="22"/>
          <w:szCs w:val="22"/>
        </w:rPr>
        <w:t xml:space="preserve"> – </w:t>
      </w:r>
      <w:r w:rsidRPr="00791781">
        <w:rPr>
          <w:b/>
          <w:sz w:val="22"/>
          <w:szCs w:val="22"/>
        </w:rPr>
        <w:t>85 щ.долара -</w:t>
      </w:r>
      <w:r w:rsidRPr="00791781">
        <w:rPr>
          <w:sz w:val="22"/>
          <w:szCs w:val="22"/>
        </w:rPr>
        <w:t xml:space="preserve"> (</w:t>
      </w:r>
      <w:r>
        <w:rPr>
          <w:sz w:val="22"/>
          <w:szCs w:val="22"/>
        </w:rPr>
        <w:t>4</w:t>
      </w:r>
      <w:r w:rsidRPr="00791781">
        <w:rPr>
          <w:sz w:val="22"/>
          <w:szCs w:val="22"/>
        </w:rPr>
        <w:t>-</w:t>
      </w:r>
      <w:r>
        <w:rPr>
          <w:sz w:val="22"/>
          <w:szCs w:val="22"/>
        </w:rPr>
        <w:t>т</w:t>
      </w:r>
      <w:r w:rsidRPr="00791781">
        <w:rPr>
          <w:sz w:val="22"/>
          <w:szCs w:val="22"/>
        </w:rPr>
        <w:t>и ден);</w:t>
      </w:r>
    </w:p>
    <w:p w:rsidR="0001482C" w:rsidRPr="003D1391" w:rsidRDefault="0001482C" w:rsidP="0001482C">
      <w:pPr>
        <w:numPr>
          <w:ilvl w:val="0"/>
          <w:numId w:val="21"/>
        </w:numPr>
        <w:autoSpaceDE w:val="0"/>
        <w:autoSpaceDN w:val="0"/>
        <w:jc w:val="both"/>
        <w:rPr>
          <w:sz w:val="22"/>
        </w:rPr>
      </w:pPr>
      <w:r w:rsidRPr="00696AB7">
        <w:rPr>
          <w:i/>
          <w:sz w:val="22"/>
        </w:rPr>
        <w:t xml:space="preserve">самба шоу </w:t>
      </w:r>
      <w:r w:rsidR="00466B5E">
        <w:rPr>
          <w:rStyle w:val="Emphasis"/>
          <w:sz w:val="22"/>
          <w:szCs w:val="22"/>
        </w:rPr>
        <w:t>„</w:t>
      </w:r>
      <w:r w:rsidR="00466B5E">
        <w:rPr>
          <w:rStyle w:val="Emphasis"/>
          <w:sz w:val="22"/>
          <w:szCs w:val="22"/>
          <w:lang w:val="en-US"/>
        </w:rPr>
        <w:t>Ginga Tropical</w:t>
      </w:r>
      <w:r w:rsidR="00466B5E">
        <w:rPr>
          <w:rStyle w:val="Emphasis"/>
          <w:sz w:val="22"/>
          <w:szCs w:val="22"/>
        </w:rPr>
        <w:t xml:space="preserve">“ </w:t>
      </w:r>
      <w:r w:rsidR="00466B5E">
        <w:rPr>
          <w:i/>
          <w:sz w:val="22"/>
        </w:rPr>
        <w:t>-</w:t>
      </w:r>
      <w:r>
        <w:rPr>
          <w:i/>
          <w:sz w:val="22"/>
        </w:rPr>
        <w:t xml:space="preserve"> </w:t>
      </w:r>
      <w:r w:rsidRPr="00C82439">
        <w:rPr>
          <w:sz w:val="22"/>
        </w:rPr>
        <w:t>(</w:t>
      </w:r>
      <w:r w:rsidRPr="00B26F81">
        <w:rPr>
          <w:sz w:val="22"/>
        </w:rPr>
        <w:t>6</w:t>
      </w:r>
      <w:r w:rsidRPr="00C82439">
        <w:rPr>
          <w:sz w:val="22"/>
        </w:rPr>
        <w:t>-</w:t>
      </w:r>
      <w:r>
        <w:rPr>
          <w:sz w:val="22"/>
        </w:rPr>
        <w:t>т</w:t>
      </w:r>
      <w:r w:rsidRPr="00C82439">
        <w:rPr>
          <w:sz w:val="22"/>
        </w:rPr>
        <w:t>и ден);</w:t>
      </w:r>
    </w:p>
    <w:p w:rsidR="0001482C" w:rsidRPr="003D1391" w:rsidRDefault="0001482C" w:rsidP="0001482C">
      <w:pPr>
        <w:ind w:left="785"/>
        <w:jc w:val="both"/>
        <w:rPr>
          <w:sz w:val="22"/>
        </w:rPr>
      </w:pPr>
      <w:r>
        <w:rPr>
          <w:b/>
          <w:sz w:val="22"/>
        </w:rPr>
        <w:t xml:space="preserve">                            - 11</w:t>
      </w:r>
      <w:r w:rsidRPr="003D1391">
        <w:rPr>
          <w:b/>
          <w:sz w:val="22"/>
        </w:rPr>
        <w:t>5</w:t>
      </w:r>
      <w:r w:rsidRPr="00884CB0">
        <w:rPr>
          <w:b/>
          <w:sz w:val="22"/>
        </w:rPr>
        <w:t xml:space="preserve"> щ.долара</w:t>
      </w:r>
      <w:r>
        <w:rPr>
          <w:sz w:val="22"/>
        </w:rPr>
        <w:t xml:space="preserve"> (без вечеря), </w:t>
      </w:r>
    </w:p>
    <w:p w:rsidR="0001482C" w:rsidRPr="00791781" w:rsidRDefault="0001482C" w:rsidP="0001482C">
      <w:pPr>
        <w:ind w:left="785"/>
        <w:jc w:val="both"/>
        <w:rPr>
          <w:sz w:val="22"/>
        </w:rPr>
      </w:pPr>
      <w:r>
        <w:rPr>
          <w:b/>
          <w:sz w:val="22"/>
        </w:rPr>
        <w:t xml:space="preserve">                            - </w:t>
      </w:r>
      <w:r w:rsidR="00466B5E">
        <w:rPr>
          <w:b/>
          <w:sz w:val="22"/>
        </w:rPr>
        <w:t>140</w:t>
      </w:r>
      <w:r w:rsidRPr="00884CB0">
        <w:rPr>
          <w:b/>
          <w:sz w:val="22"/>
        </w:rPr>
        <w:t xml:space="preserve"> щ.долара</w:t>
      </w:r>
      <w:r>
        <w:rPr>
          <w:sz w:val="22"/>
        </w:rPr>
        <w:t xml:space="preserve"> </w:t>
      </w:r>
      <w:r w:rsidRPr="00772169">
        <w:rPr>
          <w:sz w:val="22"/>
        </w:rPr>
        <w:t>(с вечеря)</w:t>
      </w:r>
    </w:p>
    <w:p w:rsidR="00466B5E" w:rsidRPr="00466B5E" w:rsidRDefault="00466B5E" w:rsidP="00466B5E">
      <w:pPr>
        <w:numPr>
          <w:ilvl w:val="0"/>
          <w:numId w:val="36"/>
        </w:numPr>
        <w:jc w:val="both"/>
      </w:pPr>
      <w:r w:rsidRPr="00466B5E">
        <w:rPr>
          <w:i/>
          <w:sz w:val="22"/>
          <w:szCs w:val="22"/>
        </w:rPr>
        <w:t>полудневна екскурзия до чаровното градче Нитерой</w:t>
      </w:r>
      <w:r w:rsidRPr="00466B5E">
        <w:rPr>
          <w:sz w:val="22"/>
          <w:szCs w:val="22"/>
        </w:rPr>
        <w:t xml:space="preserve"> – </w:t>
      </w:r>
      <w:r w:rsidRPr="00466B5E">
        <w:rPr>
          <w:b/>
          <w:bCs/>
          <w:sz w:val="22"/>
          <w:szCs w:val="22"/>
        </w:rPr>
        <w:t>90 щ.долара</w:t>
      </w:r>
      <w:r w:rsidRPr="00466B5E">
        <w:rPr>
          <w:sz w:val="22"/>
          <w:szCs w:val="22"/>
        </w:rPr>
        <w:t xml:space="preserve"> - (</w:t>
      </w:r>
      <w:r>
        <w:rPr>
          <w:sz w:val="22"/>
          <w:szCs w:val="22"/>
        </w:rPr>
        <w:t>7-ми</w:t>
      </w:r>
      <w:r w:rsidRPr="00466B5E">
        <w:rPr>
          <w:sz w:val="22"/>
          <w:szCs w:val="22"/>
        </w:rPr>
        <w:t xml:space="preserve"> ден).</w:t>
      </w:r>
    </w:p>
    <w:p w:rsidR="00466B5E" w:rsidRPr="00466B5E" w:rsidRDefault="00466B5E" w:rsidP="00466B5E">
      <w:pPr>
        <w:numPr>
          <w:ilvl w:val="0"/>
          <w:numId w:val="36"/>
        </w:numPr>
        <w:jc w:val="both"/>
      </w:pPr>
      <w:r w:rsidRPr="00466B5E">
        <w:rPr>
          <w:i/>
          <w:sz w:val="22"/>
          <w:szCs w:val="22"/>
        </w:rPr>
        <w:t xml:space="preserve">посещение на ботаническата градина в Рио </w:t>
      </w:r>
      <w:r w:rsidRPr="00466B5E">
        <w:rPr>
          <w:sz w:val="22"/>
          <w:szCs w:val="22"/>
        </w:rPr>
        <w:t xml:space="preserve">– </w:t>
      </w:r>
      <w:r w:rsidRPr="00466B5E">
        <w:rPr>
          <w:b/>
          <w:sz w:val="22"/>
          <w:szCs w:val="22"/>
        </w:rPr>
        <w:t>25 щ.долара</w:t>
      </w:r>
      <w:r w:rsidRPr="00466B5E">
        <w:rPr>
          <w:sz w:val="22"/>
          <w:szCs w:val="22"/>
        </w:rPr>
        <w:t xml:space="preserve"> -</w:t>
      </w:r>
      <w:r w:rsidRPr="00466B5E">
        <w:rPr>
          <w:b/>
          <w:sz w:val="22"/>
          <w:szCs w:val="22"/>
        </w:rPr>
        <w:t>(при група от минимум 10 човека)</w:t>
      </w:r>
      <w:r w:rsidRPr="00466B5E">
        <w:rPr>
          <w:sz w:val="22"/>
          <w:szCs w:val="22"/>
        </w:rPr>
        <w:t xml:space="preserve"> - (</w:t>
      </w:r>
      <w:r>
        <w:rPr>
          <w:sz w:val="22"/>
          <w:szCs w:val="22"/>
        </w:rPr>
        <w:t>7-м</w:t>
      </w:r>
      <w:r w:rsidRPr="00466B5E">
        <w:rPr>
          <w:sz w:val="22"/>
          <w:szCs w:val="22"/>
        </w:rPr>
        <w:t>и ден);</w:t>
      </w:r>
    </w:p>
    <w:p w:rsidR="00466B5E" w:rsidRPr="00466B5E" w:rsidRDefault="00466B5E" w:rsidP="00466B5E">
      <w:pPr>
        <w:numPr>
          <w:ilvl w:val="0"/>
          <w:numId w:val="36"/>
        </w:numPr>
        <w:jc w:val="both"/>
      </w:pPr>
      <w:r w:rsidRPr="00466B5E">
        <w:rPr>
          <w:i/>
          <w:iCs/>
          <w:sz w:val="22"/>
          <w:szCs w:val="22"/>
        </w:rPr>
        <w:t>екскурзия до Петрополис</w:t>
      </w:r>
      <w:r w:rsidRPr="00466B5E">
        <w:rPr>
          <w:sz w:val="22"/>
          <w:szCs w:val="22"/>
        </w:rPr>
        <w:t xml:space="preserve">  (</w:t>
      </w:r>
      <w:r w:rsidRPr="00466B5E">
        <w:rPr>
          <w:i/>
          <w:iCs/>
          <w:sz w:val="22"/>
          <w:szCs w:val="22"/>
        </w:rPr>
        <w:t xml:space="preserve">с включен обяд) </w:t>
      </w:r>
      <w:r w:rsidRPr="00466B5E">
        <w:rPr>
          <w:sz w:val="22"/>
          <w:szCs w:val="22"/>
        </w:rPr>
        <w:t xml:space="preserve">– </w:t>
      </w:r>
      <w:r w:rsidRPr="00466B5E">
        <w:rPr>
          <w:b/>
          <w:bCs/>
          <w:sz w:val="22"/>
          <w:szCs w:val="22"/>
        </w:rPr>
        <w:t>75 щ. долара-</w:t>
      </w:r>
      <w:r w:rsidRPr="00466B5E">
        <w:rPr>
          <w:sz w:val="22"/>
          <w:szCs w:val="22"/>
        </w:rPr>
        <w:t xml:space="preserve"> (</w:t>
      </w:r>
      <w:r>
        <w:rPr>
          <w:sz w:val="22"/>
          <w:szCs w:val="22"/>
        </w:rPr>
        <w:t>8-м</w:t>
      </w:r>
      <w:r w:rsidRPr="00466B5E">
        <w:rPr>
          <w:sz w:val="22"/>
          <w:szCs w:val="22"/>
        </w:rPr>
        <w:t>и ден);</w:t>
      </w:r>
    </w:p>
    <w:p w:rsidR="0001482C" w:rsidRPr="00C82439" w:rsidRDefault="0001482C" w:rsidP="0001482C">
      <w:pPr>
        <w:jc w:val="both"/>
        <w:rPr>
          <w:i/>
          <w:sz w:val="22"/>
        </w:rPr>
      </w:pPr>
    </w:p>
    <w:p w:rsidR="0001482C" w:rsidRPr="00466B5E" w:rsidRDefault="0001482C" w:rsidP="0001482C">
      <w:pPr>
        <w:numPr>
          <w:ilvl w:val="0"/>
          <w:numId w:val="34"/>
        </w:numPr>
        <w:autoSpaceDE w:val="0"/>
        <w:autoSpaceDN w:val="0"/>
        <w:jc w:val="both"/>
        <w:rPr>
          <w:sz w:val="22"/>
          <w:szCs w:val="22"/>
          <w:u w:val="single"/>
        </w:rPr>
      </w:pPr>
      <w:r w:rsidRPr="00791781">
        <w:rPr>
          <w:b/>
          <w:i/>
          <w:u w:val="single"/>
        </w:rPr>
        <w:t>допълнителни мероприятия (плащат се на място):</w:t>
      </w:r>
    </w:p>
    <w:p w:rsidR="00466B5E" w:rsidRPr="003A584A" w:rsidRDefault="00466B5E" w:rsidP="00466B5E">
      <w:pPr>
        <w:numPr>
          <w:ilvl w:val="0"/>
          <w:numId w:val="34"/>
        </w:numPr>
        <w:jc w:val="both"/>
        <w:rPr>
          <w:sz w:val="22"/>
          <w:szCs w:val="22"/>
          <w:u w:val="single"/>
        </w:rPr>
      </w:pPr>
      <w:r w:rsidRPr="003A584A">
        <w:rPr>
          <w:sz w:val="22"/>
          <w:szCs w:val="22"/>
          <w:u w:val="single"/>
        </w:rPr>
        <w:t xml:space="preserve">билети градски транспорт в Рио: </w:t>
      </w:r>
    </w:p>
    <w:p w:rsidR="00466B5E" w:rsidRPr="00466B5E" w:rsidRDefault="00466B5E" w:rsidP="00466B5E">
      <w:pPr>
        <w:ind w:left="709" w:hanging="709"/>
        <w:jc w:val="both"/>
        <w:rPr>
          <w:sz w:val="22"/>
          <w:szCs w:val="22"/>
        </w:rPr>
      </w:pPr>
      <w:r w:rsidRPr="00466B5E">
        <w:rPr>
          <w:sz w:val="22"/>
          <w:szCs w:val="22"/>
        </w:rPr>
        <w:t xml:space="preserve">   </w:t>
      </w:r>
      <w:r>
        <w:rPr>
          <w:sz w:val="22"/>
        </w:rPr>
        <w:t xml:space="preserve">          </w:t>
      </w:r>
      <w:r w:rsidRPr="00466B5E">
        <w:rPr>
          <w:sz w:val="22"/>
          <w:szCs w:val="22"/>
        </w:rPr>
        <w:t xml:space="preserve">- за метро– </w:t>
      </w:r>
      <w:r w:rsidRPr="00466B5E">
        <w:rPr>
          <w:b/>
          <w:bCs/>
          <w:sz w:val="22"/>
          <w:szCs w:val="22"/>
        </w:rPr>
        <w:t>около 5-6 щ.долара</w:t>
      </w:r>
      <w:r w:rsidRPr="00466B5E">
        <w:rPr>
          <w:sz w:val="22"/>
          <w:szCs w:val="22"/>
        </w:rPr>
        <w:t xml:space="preserve">; за автобус – </w:t>
      </w:r>
      <w:r w:rsidRPr="00466B5E">
        <w:rPr>
          <w:b/>
          <w:bCs/>
          <w:sz w:val="22"/>
          <w:szCs w:val="22"/>
        </w:rPr>
        <w:t>около 12 щ.долара</w:t>
      </w:r>
      <w:r w:rsidRPr="00466B5E">
        <w:rPr>
          <w:sz w:val="22"/>
          <w:szCs w:val="22"/>
        </w:rPr>
        <w:t xml:space="preserve">;     </w:t>
      </w:r>
    </w:p>
    <w:p w:rsidR="00466B5E" w:rsidRPr="00466B5E" w:rsidRDefault="00466B5E" w:rsidP="00466B5E">
      <w:pPr>
        <w:numPr>
          <w:ilvl w:val="0"/>
          <w:numId w:val="22"/>
        </w:numPr>
        <w:autoSpaceDE w:val="0"/>
        <w:autoSpaceDN w:val="0"/>
        <w:jc w:val="both"/>
        <w:rPr>
          <w:sz w:val="22"/>
          <w:szCs w:val="22"/>
        </w:rPr>
      </w:pPr>
      <w:r w:rsidRPr="00466B5E">
        <w:rPr>
          <w:sz w:val="22"/>
          <w:szCs w:val="22"/>
        </w:rPr>
        <w:t>посещение на стадион Маракана отвътре -(</w:t>
      </w:r>
      <w:r>
        <w:rPr>
          <w:sz w:val="22"/>
          <w:szCs w:val="22"/>
        </w:rPr>
        <w:t>9</w:t>
      </w:r>
      <w:r w:rsidRPr="00466B5E">
        <w:rPr>
          <w:sz w:val="22"/>
          <w:szCs w:val="22"/>
        </w:rPr>
        <w:t>-ти ден);</w:t>
      </w:r>
    </w:p>
    <w:p w:rsidR="00466B5E" w:rsidRPr="00466B5E" w:rsidRDefault="00466B5E" w:rsidP="00466B5E">
      <w:pPr>
        <w:numPr>
          <w:ilvl w:val="0"/>
          <w:numId w:val="38"/>
        </w:numPr>
        <w:spacing w:line="276" w:lineRule="auto"/>
        <w:ind w:left="714" w:hanging="357"/>
        <w:contextualSpacing/>
        <w:jc w:val="both"/>
        <w:rPr>
          <w:rFonts w:eastAsiaTheme="minorHAnsi"/>
          <w:b/>
          <w:bCs/>
          <w:sz w:val="22"/>
          <w:szCs w:val="22"/>
          <w:lang w:val="en-US" w:eastAsia="en-US"/>
        </w:rPr>
      </w:pPr>
      <w:r w:rsidRPr="00466B5E">
        <w:rPr>
          <w:rFonts w:eastAsiaTheme="minorHAnsi"/>
          <w:b/>
          <w:bCs/>
          <w:sz w:val="22"/>
          <w:szCs w:val="22"/>
          <w:lang w:val="en-US" w:eastAsia="en-US"/>
        </w:rPr>
        <w:t xml:space="preserve">18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Понеделник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Четвъртък</w:t>
      </w:r>
      <w:proofErr w:type="spellEnd"/>
    </w:p>
    <w:p w:rsidR="00466B5E" w:rsidRPr="00466B5E" w:rsidRDefault="00466B5E" w:rsidP="00466B5E">
      <w:pPr>
        <w:numPr>
          <w:ilvl w:val="0"/>
          <w:numId w:val="38"/>
        </w:numPr>
        <w:spacing w:line="276" w:lineRule="auto"/>
        <w:ind w:left="714" w:hanging="357"/>
        <w:contextualSpacing/>
        <w:jc w:val="both"/>
        <w:rPr>
          <w:rFonts w:asciiTheme="minorHAnsi" w:eastAsiaTheme="minorHAnsi" w:hAnsiTheme="minorHAnsi" w:cstheme="minorBidi"/>
          <w:b/>
          <w:bCs/>
          <w:sz w:val="22"/>
          <w:szCs w:val="22"/>
          <w:lang w:val="en-US" w:eastAsia="en-US"/>
        </w:rPr>
      </w:pPr>
      <w:r w:rsidRPr="00466B5E">
        <w:rPr>
          <w:rFonts w:eastAsiaTheme="minorHAnsi"/>
          <w:b/>
          <w:bCs/>
          <w:sz w:val="22"/>
          <w:szCs w:val="22"/>
          <w:lang w:val="en-US" w:eastAsia="en-US"/>
        </w:rPr>
        <w:t xml:space="preserve">20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Петък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Недел</w:t>
      </w:r>
      <w:proofErr w:type="spellEnd"/>
      <w:r w:rsidRPr="00466B5E">
        <w:rPr>
          <w:rFonts w:eastAsiaTheme="minorHAnsi"/>
          <w:b/>
          <w:bCs/>
          <w:sz w:val="22"/>
          <w:szCs w:val="22"/>
          <w:lang w:eastAsia="en-US"/>
        </w:rPr>
        <w:t>я</w:t>
      </w:r>
    </w:p>
    <w:p w:rsidR="00466B5E" w:rsidRPr="00466B5E" w:rsidRDefault="00466B5E" w:rsidP="00466B5E">
      <w:pPr>
        <w:numPr>
          <w:ilvl w:val="0"/>
          <w:numId w:val="38"/>
        </w:numPr>
        <w:spacing w:line="276" w:lineRule="auto"/>
        <w:ind w:left="714" w:hanging="357"/>
        <w:contextualSpacing/>
        <w:jc w:val="both"/>
        <w:rPr>
          <w:rFonts w:eastAsiaTheme="minorHAnsi"/>
          <w:b/>
          <w:bCs/>
          <w:sz w:val="22"/>
          <w:szCs w:val="22"/>
          <w:lang w:val="en-US" w:eastAsia="en-US"/>
        </w:rPr>
      </w:pPr>
      <w:proofErr w:type="spellStart"/>
      <w:r w:rsidRPr="00466B5E">
        <w:rPr>
          <w:rFonts w:eastAsiaTheme="minorHAnsi"/>
          <w:sz w:val="22"/>
          <w:szCs w:val="22"/>
          <w:lang w:val="en-US" w:eastAsia="en-US"/>
        </w:rPr>
        <w:t>посещение</w:t>
      </w:r>
      <w:proofErr w:type="spellEnd"/>
      <w:r w:rsidRPr="00466B5E">
        <w:rPr>
          <w:rFonts w:eastAsiaTheme="minorHAnsi"/>
          <w:sz w:val="22"/>
          <w:szCs w:val="22"/>
          <w:lang w:val="en-US" w:eastAsia="en-US"/>
        </w:rPr>
        <w:t xml:space="preserve"> </w:t>
      </w:r>
      <w:r w:rsidRPr="00466B5E">
        <w:rPr>
          <w:rFonts w:eastAsiaTheme="minorHAnsi"/>
          <w:sz w:val="22"/>
          <w:szCs w:val="22"/>
          <w:lang w:eastAsia="en-US"/>
        </w:rPr>
        <w:t>на п</w:t>
      </w:r>
      <w:proofErr w:type="spellStart"/>
      <w:r w:rsidRPr="00466B5E">
        <w:rPr>
          <w:rFonts w:eastAsiaTheme="minorHAnsi"/>
          <w:sz w:val="22"/>
          <w:szCs w:val="22"/>
          <w:lang w:val="en-US" w:eastAsia="en-US"/>
        </w:rPr>
        <w:t>ре</w:t>
      </w:r>
      <w:proofErr w:type="spellEnd"/>
      <w:r w:rsidRPr="00466B5E">
        <w:rPr>
          <w:rFonts w:eastAsiaTheme="minorHAnsi"/>
          <w:sz w:val="22"/>
          <w:szCs w:val="22"/>
          <w:lang w:eastAsia="en-US"/>
        </w:rPr>
        <w:t>д</w:t>
      </w:r>
      <w:proofErr w:type="spellStart"/>
      <w:r w:rsidRPr="00466B5E">
        <w:rPr>
          <w:rFonts w:eastAsiaTheme="minorHAnsi"/>
          <w:sz w:val="22"/>
          <w:szCs w:val="22"/>
          <w:lang w:val="en-US" w:eastAsia="en-US"/>
        </w:rPr>
        <w:t>ставителния</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магазин</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на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фабриката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за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скъпоценни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камъни</w:t>
      </w:r>
      <w:proofErr w:type="spellEnd"/>
      <w:r w:rsidRPr="00466B5E">
        <w:rPr>
          <w:rFonts w:eastAsiaTheme="minorHAnsi"/>
          <w:sz w:val="22"/>
          <w:szCs w:val="22"/>
          <w:lang w:val="en-US" w:eastAsia="en-US"/>
        </w:rPr>
        <w:t xml:space="preserve"> „</w:t>
      </w:r>
      <w:proofErr w:type="spellStart"/>
      <w:proofErr w:type="gramStart"/>
      <w:r w:rsidRPr="00466B5E">
        <w:rPr>
          <w:rFonts w:eastAsiaTheme="minorHAnsi"/>
          <w:sz w:val="22"/>
          <w:szCs w:val="22"/>
          <w:lang w:val="en-US" w:eastAsia="en-US"/>
        </w:rPr>
        <w:t>Щерн</w:t>
      </w:r>
      <w:proofErr w:type="spellEnd"/>
      <w:r w:rsidRPr="00466B5E">
        <w:rPr>
          <w:rFonts w:eastAsiaTheme="minorHAnsi"/>
          <w:sz w:val="22"/>
          <w:szCs w:val="22"/>
          <w:lang w:val="en-US" w:eastAsia="en-US"/>
        </w:rPr>
        <w:t>“</w:t>
      </w:r>
      <w:r w:rsidRPr="00466B5E">
        <w:rPr>
          <w:rFonts w:eastAsiaTheme="minorHAnsi"/>
          <w:sz w:val="22"/>
          <w:szCs w:val="22"/>
          <w:lang w:eastAsia="en-US"/>
        </w:rPr>
        <w:t xml:space="preserve"> -</w:t>
      </w:r>
      <w:proofErr w:type="gramEnd"/>
      <w:r w:rsidRPr="00466B5E">
        <w:rPr>
          <w:rFonts w:eastAsiaTheme="minorHAnsi"/>
          <w:sz w:val="22"/>
          <w:szCs w:val="22"/>
          <w:lang w:eastAsia="en-US"/>
        </w:rPr>
        <w:t xml:space="preserve"> </w:t>
      </w:r>
      <w:r w:rsidRPr="00466B5E">
        <w:rPr>
          <w:rFonts w:eastAsiaTheme="minorHAnsi"/>
          <w:sz w:val="22"/>
          <w:szCs w:val="22"/>
          <w:lang w:val="en-US" w:eastAsia="en-US"/>
        </w:rPr>
        <w:t>(</w:t>
      </w:r>
      <w:r>
        <w:rPr>
          <w:rFonts w:eastAsiaTheme="minorHAnsi"/>
          <w:sz w:val="22"/>
          <w:szCs w:val="22"/>
          <w:lang w:eastAsia="en-US"/>
        </w:rPr>
        <w:t>9</w:t>
      </w:r>
      <w:r w:rsidRPr="00466B5E">
        <w:rPr>
          <w:rFonts w:eastAsiaTheme="minorHAnsi"/>
          <w:sz w:val="22"/>
          <w:szCs w:val="22"/>
          <w:lang w:val="en-US" w:eastAsia="en-US"/>
        </w:rPr>
        <w:t>-</w:t>
      </w:r>
      <w:proofErr w:type="spellStart"/>
      <w:r w:rsidRPr="00466B5E">
        <w:rPr>
          <w:rFonts w:eastAsiaTheme="minorHAnsi"/>
          <w:sz w:val="22"/>
          <w:szCs w:val="22"/>
          <w:lang w:val="en-US" w:eastAsia="en-US"/>
        </w:rPr>
        <w:t>ти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ден</w:t>
      </w:r>
      <w:proofErr w:type="spellEnd"/>
      <w:r w:rsidRPr="00466B5E">
        <w:rPr>
          <w:rFonts w:eastAsiaTheme="minorHAnsi"/>
          <w:sz w:val="22"/>
          <w:szCs w:val="22"/>
          <w:lang w:val="en-US" w:eastAsia="en-US"/>
        </w:rPr>
        <w:t>)</w:t>
      </w:r>
      <w:r w:rsidRPr="00466B5E">
        <w:rPr>
          <w:rFonts w:eastAsiaTheme="minorHAnsi"/>
          <w:sz w:val="22"/>
          <w:szCs w:val="22"/>
          <w:lang w:eastAsia="en-US"/>
        </w:rPr>
        <w:t>;</w:t>
      </w:r>
    </w:p>
    <w:p w:rsidR="00466B5E" w:rsidRPr="00466B5E" w:rsidRDefault="00466B5E" w:rsidP="00466B5E">
      <w:pPr>
        <w:ind w:left="357"/>
        <w:jc w:val="both"/>
        <w:rPr>
          <w:b/>
          <w:bCs/>
        </w:rPr>
      </w:pPr>
    </w:p>
    <w:p w:rsidR="0001482C" w:rsidRDefault="0001482C" w:rsidP="0001482C">
      <w:pPr>
        <w:ind w:left="360"/>
        <w:jc w:val="both"/>
        <w:rPr>
          <w:b/>
          <w:sz w:val="22"/>
          <w:szCs w:val="22"/>
        </w:rPr>
      </w:pPr>
    </w:p>
    <w:p w:rsidR="0001482C" w:rsidRDefault="0001482C" w:rsidP="0001482C">
      <w:pPr>
        <w:jc w:val="center"/>
        <w:rPr>
          <w:b/>
          <w:sz w:val="22"/>
          <w:szCs w:val="22"/>
          <w:u w:val="single"/>
          <w:lang w:eastAsia="en-US"/>
        </w:rPr>
      </w:pPr>
    </w:p>
    <w:p w:rsidR="0001482C" w:rsidRPr="00B25149" w:rsidRDefault="0001482C" w:rsidP="0001482C">
      <w:pPr>
        <w:jc w:val="center"/>
        <w:rPr>
          <w:b/>
          <w:sz w:val="22"/>
          <w:szCs w:val="22"/>
          <w:u w:val="single"/>
          <w:lang w:eastAsia="en-US"/>
        </w:rPr>
      </w:pPr>
      <w:r w:rsidRPr="00B25149">
        <w:rPr>
          <w:b/>
          <w:sz w:val="22"/>
          <w:szCs w:val="22"/>
          <w:u w:val="single"/>
          <w:lang w:eastAsia="en-US"/>
        </w:rPr>
        <w:t xml:space="preserve">Застраховки с включена защита при </w:t>
      </w:r>
      <w:r w:rsidRPr="00B25149">
        <w:rPr>
          <w:b/>
          <w:sz w:val="22"/>
          <w:szCs w:val="22"/>
          <w:u w:val="single"/>
          <w:lang w:val="en-GB" w:eastAsia="en-US"/>
        </w:rPr>
        <w:t>COVID</w:t>
      </w:r>
      <w:r w:rsidRPr="00B25149">
        <w:rPr>
          <w:b/>
          <w:sz w:val="22"/>
          <w:szCs w:val="22"/>
          <w:u w:val="single"/>
          <w:lang w:eastAsia="en-US"/>
        </w:rPr>
        <w:t xml:space="preserve"> 19</w:t>
      </w:r>
    </w:p>
    <w:p w:rsidR="0001482C" w:rsidRPr="00B25149" w:rsidRDefault="0001482C" w:rsidP="0001482C">
      <w:pPr>
        <w:numPr>
          <w:ilvl w:val="0"/>
          <w:numId w:val="26"/>
        </w:numPr>
        <w:rPr>
          <w:sz w:val="22"/>
          <w:szCs w:val="22"/>
          <w:lang w:eastAsia="en-US"/>
        </w:rPr>
      </w:pPr>
      <w:r w:rsidRPr="00B25149">
        <w:rPr>
          <w:b/>
          <w:bCs/>
          <w:sz w:val="22"/>
          <w:szCs w:val="22"/>
          <w:lang w:val="en-GB" w:eastAsia="en-US"/>
        </w:rPr>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Класик“</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60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eastAsia="en-US"/>
        </w:rPr>
      </w:pPr>
      <w:r w:rsidRPr="00B25149">
        <w:rPr>
          <w:b/>
          <w:bCs/>
          <w:sz w:val="22"/>
          <w:szCs w:val="22"/>
          <w:lang w:val="en-GB" w:eastAsia="en-US"/>
        </w:rPr>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Премиум“ –</w:t>
      </w:r>
      <w:proofErr w:type="gramEnd"/>
      <w:r w:rsidRPr="00B25149">
        <w:rPr>
          <w:b/>
          <w:bCs/>
          <w:sz w:val="22"/>
          <w:szCs w:val="22"/>
          <w:lang w:eastAsia="en-US"/>
        </w:rPr>
        <w:t xml:space="preserve">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120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val="en-GB" w:eastAsia="en-US"/>
        </w:rPr>
      </w:pPr>
      <w:r w:rsidRPr="00B25149">
        <w:rPr>
          <w:b/>
          <w:bCs/>
          <w:sz w:val="22"/>
          <w:szCs w:val="22"/>
          <w:lang w:val="en-GB" w:eastAsia="en-US"/>
        </w:rPr>
        <w:t>Allianz</w:t>
      </w:r>
      <w:r w:rsidRPr="00B25149">
        <w:rPr>
          <w:sz w:val="22"/>
          <w:szCs w:val="22"/>
          <w:lang w:eastAsia="en-US"/>
        </w:rPr>
        <w:t xml:space="preserve"> - Допълнителна застраховка „</w:t>
      </w:r>
      <w:r w:rsidRPr="00B25149">
        <w:rPr>
          <w:b/>
          <w:bCs/>
          <w:sz w:val="22"/>
          <w:szCs w:val="22"/>
          <w:lang w:eastAsia="en-US"/>
        </w:rPr>
        <w:t xml:space="preserve">Отказ от пътуване </w:t>
      </w:r>
      <w:proofErr w:type="gramStart"/>
      <w:r w:rsidRPr="00B25149">
        <w:rPr>
          <w:b/>
          <w:bCs/>
          <w:sz w:val="22"/>
          <w:szCs w:val="22"/>
          <w:lang w:eastAsia="en-US"/>
        </w:rPr>
        <w:t>Плюс“</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до 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при отмяна на пътуване или прекъсване на пътуване.</w:t>
      </w:r>
      <w:r w:rsidRPr="00B25149">
        <w:rPr>
          <w:b/>
          <w:bCs/>
          <w:sz w:val="22"/>
          <w:szCs w:val="22"/>
          <w:lang w:eastAsia="en-US"/>
        </w:rPr>
        <w:t xml:space="preserve"> </w:t>
      </w:r>
      <w:proofErr w:type="spellStart"/>
      <w:r w:rsidRPr="00B25149">
        <w:rPr>
          <w:b/>
          <w:bCs/>
          <w:sz w:val="22"/>
          <w:szCs w:val="22"/>
          <w:lang w:val="en-GB" w:eastAsia="en-US"/>
        </w:rPr>
        <w:t>Застрахователната</w:t>
      </w:r>
      <w:proofErr w:type="spellEnd"/>
      <w:r w:rsidRPr="00B25149">
        <w:rPr>
          <w:b/>
          <w:bCs/>
          <w:sz w:val="22"/>
          <w:szCs w:val="22"/>
          <w:lang w:val="en-GB" w:eastAsia="en-US"/>
        </w:rPr>
        <w:t xml:space="preserve"> </w:t>
      </w:r>
      <w:proofErr w:type="spellStart"/>
      <w:r w:rsidRPr="00B25149">
        <w:rPr>
          <w:b/>
          <w:bCs/>
          <w:sz w:val="22"/>
          <w:szCs w:val="22"/>
          <w:lang w:val="en-GB" w:eastAsia="en-US"/>
        </w:rPr>
        <w:t>премия</w:t>
      </w:r>
      <w:proofErr w:type="spellEnd"/>
      <w:r w:rsidRPr="00B25149">
        <w:rPr>
          <w:b/>
          <w:bCs/>
          <w:sz w:val="22"/>
          <w:szCs w:val="22"/>
          <w:lang w:val="en-GB" w:eastAsia="en-US"/>
        </w:rPr>
        <w:t xml:space="preserve"> </w:t>
      </w:r>
      <w:proofErr w:type="spellStart"/>
      <w:r w:rsidRPr="00B25149">
        <w:rPr>
          <w:b/>
          <w:bCs/>
          <w:sz w:val="22"/>
          <w:szCs w:val="22"/>
          <w:lang w:val="en-GB" w:eastAsia="en-US"/>
        </w:rPr>
        <w:t>се</w:t>
      </w:r>
      <w:proofErr w:type="spellEnd"/>
      <w:r w:rsidRPr="00B25149">
        <w:rPr>
          <w:b/>
          <w:bCs/>
          <w:sz w:val="22"/>
          <w:szCs w:val="22"/>
          <w:lang w:val="en-GB" w:eastAsia="en-US"/>
        </w:rPr>
        <w:t xml:space="preserve"> </w:t>
      </w:r>
      <w:proofErr w:type="spellStart"/>
      <w:r w:rsidRPr="00B25149">
        <w:rPr>
          <w:b/>
          <w:bCs/>
          <w:sz w:val="22"/>
          <w:szCs w:val="22"/>
          <w:lang w:val="en-GB" w:eastAsia="en-US"/>
        </w:rPr>
        <w:t>изчислява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база</w:t>
      </w:r>
      <w:proofErr w:type="spellEnd"/>
      <w:r w:rsidRPr="00B25149">
        <w:rPr>
          <w:b/>
          <w:bCs/>
          <w:sz w:val="22"/>
          <w:szCs w:val="22"/>
          <w:lang w:val="en-GB" w:eastAsia="en-US"/>
        </w:rPr>
        <w:t xml:space="preserve"> </w:t>
      </w:r>
      <w:proofErr w:type="spellStart"/>
      <w:r w:rsidRPr="00B25149">
        <w:rPr>
          <w:b/>
          <w:bCs/>
          <w:sz w:val="22"/>
          <w:szCs w:val="22"/>
          <w:lang w:val="en-GB" w:eastAsia="en-US"/>
        </w:rPr>
        <w:t>стойността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пътуване</w:t>
      </w:r>
      <w:proofErr w:type="spellEnd"/>
      <w:r w:rsidRPr="00B25149">
        <w:rPr>
          <w:b/>
          <w:bCs/>
          <w:sz w:val="22"/>
          <w:szCs w:val="22"/>
          <w:lang w:val="en-GB" w:eastAsia="en-US"/>
        </w:rPr>
        <w:t>.</w:t>
      </w:r>
    </w:p>
    <w:p w:rsidR="0001482C" w:rsidRDefault="0001482C" w:rsidP="0001482C">
      <w:pPr>
        <w:ind w:left="720"/>
        <w:jc w:val="center"/>
        <w:rPr>
          <w:b/>
          <w:sz w:val="22"/>
          <w:szCs w:val="22"/>
          <w:lang w:val="en-GB" w:eastAsia="en-US"/>
        </w:rPr>
      </w:pPr>
    </w:p>
    <w:p w:rsidR="0001482C" w:rsidRPr="0039653D" w:rsidRDefault="0001482C" w:rsidP="0001482C">
      <w:pPr>
        <w:ind w:left="720"/>
        <w:jc w:val="center"/>
        <w:rPr>
          <w:b/>
          <w:sz w:val="22"/>
          <w:szCs w:val="22"/>
          <w:u w:val="single"/>
          <w:lang w:val="en-GB" w:eastAsia="en-US"/>
        </w:rPr>
      </w:pPr>
      <w:proofErr w:type="spellStart"/>
      <w:r w:rsidRPr="0039653D">
        <w:rPr>
          <w:b/>
          <w:sz w:val="22"/>
          <w:szCs w:val="22"/>
          <w:u w:val="single"/>
          <w:lang w:val="en-GB" w:eastAsia="en-US"/>
        </w:rPr>
        <w:t>Застраховки</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без</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защита</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при</w:t>
      </w:r>
      <w:proofErr w:type="spellEnd"/>
      <w:r w:rsidRPr="0039653D">
        <w:rPr>
          <w:b/>
          <w:sz w:val="22"/>
          <w:szCs w:val="22"/>
          <w:u w:val="single"/>
          <w:lang w:val="en-GB" w:eastAsia="en-US"/>
        </w:rPr>
        <w:t xml:space="preserve"> COVID 19</w:t>
      </w:r>
    </w:p>
    <w:p w:rsidR="0001482C" w:rsidRPr="003D1391" w:rsidRDefault="0001482C" w:rsidP="0001482C">
      <w:pPr>
        <w:numPr>
          <w:ilvl w:val="0"/>
          <w:numId w:val="25"/>
        </w:numPr>
        <w:jc w:val="both"/>
        <w:rPr>
          <w:b/>
          <w:sz w:val="22"/>
          <w:szCs w:val="22"/>
          <w:lang w:val="x-none" w:eastAsia="en-US"/>
        </w:rPr>
      </w:pPr>
      <w:proofErr w:type="spellStart"/>
      <w:proofErr w:type="gramStart"/>
      <w:r w:rsidRPr="003D1391">
        <w:rPr>
          <w:b/>
          <w:sz w:val="22"/>
          <w:szCs w:val="22"/>
          <w:lang w:val="en-GB" w:eastAsia="en-US"/>
        </w:rPr>
        <w:t>Bulstrad</w:t>
      </w:r>
      <w:proofErr w:type="spellEnd"/>
      <w:r w:rsidRPr="003D1391">
        <w:rPr>
          <w:sz w:val="22"/>
          <w:szCs w:val="22"/>
          <w:lang w:val="en-GB" w:eastAsia="en-US"/>
        </w:rPr>
        <w:t xml:space="preserve">  -</w:t>
      </w:r>
      <w:proofErr w:type="gramEnd"/>
      <w:r w:rsidRPr="003D1391">
        <w:rPr>
          <w:sz w:val="22"/>
          <w:szCs w:val="22"/>
          <w:lang w:val="en-GB" w:eastAsia="en-US"/>
        </w:rPr>
        <w:t xml:space="preserve"> М</w:t>
      </w:r>
      <w:r w:rsidRPr="003D1391">
        <w:rPr>
          <w:sz w:val="22"/>
          <w:szCs w:val="22"/>
          <w:lang w:val="x-none" w:eastAsia="en-US"/>
        </w:rPr>
        <w:t>едицинска и туристическа застраховка</w:t>
      </w:r>
      <w:r w:rsidRPr="003D1391">
        <w:rPr>
          <w:sz w:val="22"/>
          <w:szCs w:val="22"/>
          <w:lang w:val="en-GB" w:eastAsia="en-US"/>
        </w:rPr>
        <w:t xml:space="preserve"> </w:t>
      </w:r>
      <w:r w:rsidRPr="003D1391">
        <w:rPr>
          <w:b/>
          <w:iCs/>
          <w:sz w:val="22"/>
          <w:szCs w:val="22"/>
          <w:lang w:val="x-none" w:eastAsia="en-US"/>
        </w:rPr>
        <w:t xml:space="preserve">с покритие </w:t>
      </w:r>
      <w:r w:rsidRPr="003D1391">
        <w:rPr>
          <w:b/>
          <w:iCs/>
          <w:sz w:val="22"/>
          <w:szCs w:val="22"/>
          <w:lang w:val="en-GB" w:eastAsia="en-US"/>
        </w:rPr>
        <w:t>25</w:t>
      </w:r>
      <w:r w:rsidRPr="003D1391">
        <w:rPr>
          <w:b/>
          <w:iCs/>
          <w:sz w:val="22"/>
          <w:szCs w:val="22"/>
          <w:lang w:val="x-none" w:eastAsia="en-US"/>
        </w:rPr>
        <w:t> 000 евро</w:t>
      </w:r>
      <w:r w:rsidRPr="003D1391">
        <w:rPr>
          <w:iCs/>
          <w:sz w:val="22"/>
          <w:szCs w:val="22"/>
          <w:lang w:val="x-none" w:eastAsia="en-US"/>
        </w:rPr>
        <w:t xml:space="preserve"> – </w:t>
      </w:r>
      <w:r w:rsidR="00466B5E">
        <w:rPr>
          <w:b/>
          <w:iCs/>
          <w:sz w:val="22"/>
          <w:szCs w:val="22"/>
          <w:lang w:eastAsia="en-US"/>
        </w:rPr>
        <w:t>23</w:t>
      </w:r>
      <w:r w:rsidRPr="003D1391">
        <w:rPr>
          <w:b/>
          <w:iCs/>
          <w:sz w:val="22"/>
          <w:szCs w:val="22"/>
          <w:lang w:eastAsia="en-US"/>
        </w:rPr>
        <w:t xml:space="preserve"> </w:t>
      </w:r>
      <w:r w:rsidRPr="003D1391">
        <w:rPr>
          <w:b/>
          <w:iCs/>
          <w:sz w:val="22"/>
          <w:szCs w:val="22"/>
          <w:lang w:val="x-none" w:eastAsia="en-US"/>
        </w:rPr>
        <w:t>лв</w:t>
      </w:r>
      <w:r w:rsidRPr="003D1391">
        <w:rPr>
          <w:iCs/>
          <w:sz w:val="22"/>
          <w:szCs w:val="22"/>
          <w:lang w:val="x-none" w:eastAsia="en-US"/>
        </w:rPr>
        <w:t xml:space="preserve"> (за лица до </w:t>
      </w:r>
      <w:r w:rsidRPr="003D1391">
        <w:rPr>
          <w:iCs/>
          <w:sz w:val="22"/>
          <w:szCs w:val="22"/>
          <w:lang w:val="en-GB" w:eastAsia="en-US"/>
        </w:rPr>
        <w:t>70</w:t>
      </w:r>
      <w:r w:rsidRPr="003D1391">
        <w:rPr>
          <w:iCs/>
          <w:sz w:val="22"/>
          <w:szCs w:val="22"/>
          <w:lang w:val="x-none" w:eastAsia="en-US"/>
        </w:rPr>
        <w:t xml:space="preserve"> год.), </w:t>
      </w:r>
      <w:r w:rsidR="00466B5E">
        <w:rPr>
          <w:b/>
          <w:iCs/>
          <w:sz w:val="22"/>
          <w:szCs w:val="22"/>
          <w:lang w:eastAsia="en-US"/>
        </w:rPr>
        <w:t xml:space="preserve">46 </w:t>
      </w:r>
      <w:r w:rsidRPr="003D1391">
        <w:rPr>
          <w:b/>
          <w:iCs/>
          <w:sz w:val="22"/>
          <w:szCs w:val="22"/>
          <w:lang w:val="x-none" w:eastAsia="en-US"/>
        </w:rPr>
        <w:t>лв</w:t>
      </w:r>
      <w:r w:rsidRPr="003D1391">
        <w:rPr>
          <w:iCs/>
          <w:sz w:val="22"/>
          <w:szCs w:val="22"/>
          <w:lang w:val="x-none" w:eastAsia="en-US"/>
        </w:rPr>
        <w:t xml:space="preserve"> - за лица от </w:t>
      </w:r>
      <w:r w:rsidRPr="003D1391">
        <w:rPr>
          <w:iCs/>
          <w:sz w:val="22"/>
          <w:szCs w:val="22"/>
          <w:lang w:val="en-GB" w:eastAsia="en-US"/>
        </w:rPr>
        <w:t>71</w:t>
      </w:r>
      <w:r w:rsidRPr="003D1391">
        <w:rPr>
          <w:iCs/>
          <w:sz w:val="22"/>
          <w:szCs w:val="22"/>
          <w:lang w:val="x-none" w:eastAsia="en-US"/>
        </w:rPr>
        <w:t xml:space="preserve"> год. до 80 год.</w:t>
      </w:r>
      <w:r w:rsidRPr="003D1391">
        <w:rPr>
          <w:b/>
          <w:iCs/>
          <w:sz w:val="22"/>
          <w:szCs w:val="22"/>
          <w:lang w:val="en-GB" w:eastAsia="en-US"/>
        </w:rPr>
        <w:t>.</w:t>
      </w:r>
    </w:p>
    <w:p w:rsidR="0001482C" w:rsidRPr="00B25149" w:rsidRDefault="0001482C" w:rsidP="0001482C">
      <w:pPr>
        <w:ind w:left="501"/>
        <w:jc w:val="both"/>
        <w:rPr>
          <w:b/>
          <w:i/>
          <w:sz w:val="22"/>
          <w:szCs w:val="22"/>
          <w:lang w:eastAsia="en-US"/>
        </w:rPr>
      </w:pPr>
      <w:r w:rsidRPr="003D1391">
        <w:rPr>
          <w:rFonts w:eastAsia="Calibri"/>
          <w:b/>
          <w:sz w:val="22"/>
          <w:szCs w:val="22"/>
          <w:lang w:val="en-GB" w:eastAsia="en-US"/>
        </w:rPr>
        <w:t>*</w:t>
      </w:r>
      <w:r w:rsidRPr="0039653D">
        <w:rPr>
          <w:b/>
          <w:sz w:val="22"/>
          <w:szCs w:val="22"/>
          <w:lang w:eastAsia="en-US"/>
        </w:rPr>
        <w:t xml:space="preserve"> </w:t>
      </w:r>
      <w:r w:rsidRPr="00B25149">
        <w:rPr>
          <w:b/>
          <w:sz w:val="22"/>
          <w:szCs w:val="22"/>
          <w:lang w:eastAsia="en-US"/>
        </w:rPr>
        <w:t>Общи условия и информация за застрахователни продукти</w:t>
      </w:r>
      <w:r w:rsidRPr="00B25149">
        <w:rPr>
          <w:rFonts w:eastAsia="Calibri"/>
          <w:b/>
          <w:sz w:val="22"/>
          <w:szCs w:val="22"/>
          <w:lang w:eastAsia="en-US"/>
        </w:rPr>
        <w:t xml:space="preserve"> да откриете на нашият сайт в Помощна информация, раздел Застраховки.</w:t>
      </w:r>
    </w:p>
    <w:p w:rsidR="0001482C" w:rsidRDefault="0001482C" w:rsidP="00466B5E">
      <w:pPr>
        <w:jc w:val="both"/>
        <w:rPr>
          <w:b/>
          <w:sz w:val="22"/>
          <w:szCs w:val="22"/>
        </w:rPr>
      </w:pPr>
    </w:p>
    <w:p w:rsidR="0001482C" w:rsidRDefault="0001482C" w:rsidP="0001482C">
      <w:pPr>
        <w:ind w:left="360"/>
        <w:jc w:val="both"/>
        <w:rPr>
          <w:b/>
          <w:sz w:val="22"/>
          <w:szCs w:val="22"/>
        </w:rPr>
      </w:pPr>
    </w:p>
    <w:p w:rsidR="00466B5E" w:rsidRPr="00466B5E" w:rsidRDefault="0001482C" w:rsidP="00466B5E">
      <w:pPr>
        <w:jc w:val="both"/>
        <w:rPr>
          <w:b/>
        </w:rPr>
      </w:pPr>
      <w:r w:rsidRPr="003D1391">
        <w:rPr>
          <w:b/>
          <w:sz w:val="22"/>
          <w:szCs w:val="22"/>
        </w:rPr>
        <w:t>*</w:t>
      </w:r>
      <w:bookmarkStart w:id="6" w:name="_Hlk132041344"/>
      <w:r w:rsidR="00466B5E" w:rsidRPr="00466B5E">
        <w:rPr>
          <w:b/>
        </w:rPr>
        <w:t>Забележки:</w:t>
      </w:r>
    </w:p>
    <w:p w:rsidR="00466B5E" w:rsidRPr="00466B5E" w:rsidRDefault="00466B5E" w:rsidP="00466B5E">
      <w:pPr>
        <w:spacing w:line="259" w:lineRule="auto"/>
        <w:rPr>
          <w:i/>
          <w:sz w:val="22"/>
          <w:szCs w:val="22"/>
        </w:rPr>
      </w:pPr>
      <w:r w:rsidRPr="00466B5E">
        <w:rPr>
          <w:i/>
          <w:sz w:val="22"/>
          <w:szCs w:val="22"/>
        </w:rPr>
        <w:t xml:space="preserve">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w:t>
      </w:r>
      <w:r w:rsidRPr="00466B5E">
        <w:rPr>
          <w:i/>
          <w:sz w:val="22"/>
          <w:szCs w:val="22"/>
        </w:rPr>
        <w:lastRenderedPageBreak/>
        <w:t>може да откриете в ОБЩИТЕ УСЛОВИЯ  НА ДОГОВОРА ЗА ПРЕДОСТАВЯНЕ НА ТУРИСТИЧЕСКИ ПАКЕТИ ОТ „2М-КО” ООД.</w:t>
      </w:r>
    </w:p>
    <w:p w:rsidR="00466B5E" w:rsidRPr="00466B5E" w:rsidRDefault="00466B5E" w:rsidP="00466B5E">
      <w:pPr>
        <w:spacing w:line="259" w:lineRule="auto"/>
        <w:rPr>
          <w:i/>
          <w:sz w:val="22"/>
          <w:szCs w:val="22"/>
        </w:rPr>
      </w:pPr>
      <w:r w:rsidRPr="00466B5E">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466B5E" w:rsidRPr="00466B5E" w:rsidRDefault="00466B5E" w:rsidP="00466B5E">
      <w:pPr>
        <w:ind w:left="1080" w:hanging="1080"/>
        <w:rPr>
          <w:i/>
          <w:sz w:val="22"/>
          <w:szCs w:val="22"/>
        </w:rPr>
      </w:pPr>
      <w:r w:rsidRPr="00466B5E">
        <w:rPr>
          <w:i/>
          <w:sz w:val="22"/>
          <w:szCs w:val="22"/>
        </w:rPr>
        <w:t xml:space="preserve">3. Полетите, посочени в програмата, се актуализират при потвърждение на     </w:t>
      </w:r>
    </w:p>
    <w:p w:rsidR="00466B5E" w:rsidRPr="00466B5E" w:rsidRDefault="00466B5E" w:rsidP="00466B5E">
      <w:pPr>
        <w:ind w:left="1080" w:hanging="1080"/>
        <w:rPr>
          <w:i/>
          <w:sz w:val="22"/>
          <w:szCs w:val="22"/>
        </w:rPr>
      </w:pPr>
      <w:r w:rsidRPr="00466B5E">
        <w:rPr>
          <w:i/>
          <w:sz w:val="22"/>
          <w:szCs w:val="22"/>
        </w:rPr>
        <w:t xml:space="preserve">  групата, което може да доведе до промени в програмата за дните първи и втори,     </w:t>
      </w:r>
    </w:p>
    <w:p w:rsidR="00466B5E" w:rsidRPr="00466B5E" w:rsidRDefault="00466B5E" w:rsidP="00466B5E">
      <w:pPr>
        <w:ind w:left="1080" w:hanging="1080"/>
        <w:rPr>
          <w:i/>
          <w:sz w:val="22"/>
          <w:szCs w:val="22"/>
        </w:rPr>
      </w:pPr>
      <w:r w:rsidRPr="00466B5E">
        <w:rPr>
          <w:i/>
          <w:sz w:val="22"/>
          <w:szCs w:val="22"/>
        </w:rPr>
        <w:t xml:space="preserve">  както и за последните два дни по същата.</w:t>
      </w:r>
    </w:p>
    <w:p w:rsidR="00466B5E" w:rsidRPr="00466B5E" w:rsidRDefault="00466B5E" w:rsidP="00466B5E">
      <w:pPr>
        <w:jc w:val="both"/>
        <w:rPr>
          <w:i/>
          <w:sz w:val="22"/>
          <w:szCs w:val="22"/>
        </w:rPr>
      </w:pPr>
      <w:r w:rsidRPr="00466B5E">
        <w:rPr>
          <w:i/>
          <w:sz w:val="22"/>
          <w:szCs w:val="22"/>
        </w:rPr>
        <w:t>4 За външните полетлимитът е съответно 23 кг. за голям багаж  и 10 кг. за ръчен багаж.</w:t>
      </w:r>
    </w:p>
    <w:p w:rsidR="00466B5E" w:rsidRPr="00466B5E" w:rsidRDefault="00466B5E" w:rsidP="00466B5E">
      <w:pPr>
        <w:jc w:val="both"/>
        <w:rPr>
          <w:i/>
          <w:sz w:val="22"/>
          <w:szCs w:val="22"/>
        </w:rPr>
      </w:pPr>
      <w:r w:rsidRPr="00466B5E">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466B5E" w:rsidRPr="00466B5E" w:rsidRDefault="00466B5E" w:rsidP="00466B5E">
      <w:pPr>
        <w:jc w:val="both"/>
        <w:rPr>
          <w:i/>
          <w:sz w:val="22"/>
          <w:szCs w:val="22"/>
        </w:rPr>
      </w:pPr>
      <w:r w:rsidRPr="00466B5E">
        <w:rPr>
          <w:i/>
          <w:sz w:val="22"/>
          <w:szCs w:val="22"/>
        </w:rPr>
        <w:t>5 Цените на допълнителните екскурзии и мероприятия са към 18.01.2023 г.</w:t>
      </w:r>
    </w:p>
    <w:p w:rsidR="00466B5E" w:rsidRPr="00466B5E" w:rsidRDefault="00466B5E" w:rsidP="00466B5E">
      <w:pPr>
        <w:jc w:val="both"/>
        <w:rPr>
          <w:i/>
          <w:sz w:val="22"/>
          <w:szCs w:val="22"/>
        </w:rPr>
      </w:pPr>
      <w:r w:rsidRPr="00466B5E">
        <w:rPr>
          <w:i/>
          <w:sz w:val="22"/>
          <w:szCs w:val="22"/>
        </w:rPr>
        <w:t xml:space="preserve">6 Всички  екскурзии и мероприятия по желание се заявяват предварително и се </w:t>
      </w:r>
    </w:p>
    <w:p w:rsidR="00466B5E" w:rsidRPr="00466B5E" w:rsidRDefault="00466B5E" w:rsidP="00466B5E">
      <w:pPr>
        <w:jc w:val="both"/>
        <w:rPr>
          <w:i/>
          <w:sz w:val="22"/>
          <w:szCs w:val="22"/>
        </w:rPr>
      </w:pPr>
      <w:r w:rsidRPr="00466B5E">
        <w:rPr>
          <w:i/>
          <w:sz w:val="22"/>
          <w:szCs w:val="22"/>
        </w:rPr>
        <w:t>плащат в офиса на туроператора.</w:t>
      </w:r>
    </w:p>
    <w:p w:rsidR="00466B5E" w:rsidRPr="00466B5E" w:rsidRDefault="00466B5E" w:rsidP="00466B5E">
      <w:pPr>
        <w:jc w:val="both"/>
        <w:rPr>
          <w:i/>
          <w:sz w:val="22"/>
          <w:szCs w:val="22"/>
        </w:rPr>
      </w:pPr>
      <w:r w:rsidRPr="00466B5E">
        <w:rPr>
          <w:i/>
          <w:sz w:val="22"/>
          <w:szCs w:val="22"/>
        </w:rPr>
        <w:t>7.</w:t>
      </w:r>
      <w:r w:rsidRPr="00466B5E">
        <w:rPr>
          <w:sz w:val="28"/>
          <w:szCs w:val="28"/>
        </w:rPr>
        <w:t xml:space="preserve"> </w:t>
      </w:r>
      <w:r w:rsidRPr="00466B5E">
        <w:rPr>
          <w:i/>
          <w:sz w:val="22"/>
          <w:szCs w:val="22"/>
        </w:rPr>
        <w:t>Категоризацията на хотелите в Бразилия, не съответства на критериите за категоризация на хотелите в Европа.</w:t>
      </w:r>
      <w:r w:rsidRPr="00466B5E">
        <w:rPr>
          <w:sz w:val="22"/>
          <w:szCs w:val="22"/>
        </w:rPr>
        <w:t xml:space="preserve"> </w:t>
      </w:r>
    </w:p>
    <w:p w:rsidR="00466B5E" w:rsidRPr="00466B5E" w:rsidRDefault="00466B5E" w:rsidP="00466B5E">
      <w:pPr>
        <w:jc w:val="both"/>
        <w:rPr>
          <w:bCs/>
          <w:i/>
          <w:sz w:val="22"/>
          <w:szCs w:val="22"/>
        </w:rPr>
      </w:pPr>
      <w:r w:rsidRPr="00466B5E">
        <w:rPr>
          <w:bCs/>
          <w:i/>
          <w:sz w:val="22"/>
          <w:szCs w:val="22"/>
        </w:rPr>
        <w:t xml:space="preserve">8.Туроператорът си запазва правото при промяна на летищните такси от  </w:t>
      </w:r>
    </w:p>
    <w:p w:rsidR="00466B5E" w:rsidRPr="00466B5E" w:rsidRDefault="00466B5E" w:rsidP="00466B5E">
      <w:pPr>
        <w:jc w:val="both"/>
        <w:rPr>
          <w:bCs/>
          <w:i/>
          <w:sz w:val="22"/>
          <w:szCs w:val="22"/>
        </w:rPr>
      </w:pPr>
      <w:r w:rsidRPr="00466B5E">
        <w:rPr>
          <w:bCs/>
          <w:i/>
          <w:sz w:val="22"/>
          <w:szCs w:val="22"/>
        </w:rPr>
        <w:t xml:space="preserve">страна на Авиокомпанията, да промени летищните такси и съответно цената на </w:t>
      </w:r>
    </w:p>
    <w:p w:rsidR="00466B5E" w:rsidRPr="00466B5E" w:rsidRDefault="00466B5E" w:rsidP="00466B5E">
      <w:pPr>
        <w:jc w:val="both"/>
        <w:rPr>
          <w:bCs/>
          <w:i/>
          <w:sz w:val="22"/>
          <w:szCs w:val="22"/>
        </w:rPr>
      </w:pPr>
      <w:r w:rsidRPr="00466B5E">
        <w:rPr>
          <w:bCs/>
          <w:i/>
          <w:sz w:val="22"/>
          <w:szCs w:val="22"/>
        </w:rPr>
        <w:t xml:space="preserve">екскурзията. В такъв случай разликата в летищните такси трябва да бъде доплатена от </w:t>
      </w:r>
    </w:p>
    <w:p w:rsidR="00466B5E" w:rsidRPr="00466B5E" w:rsidRDefault="00466B5E" w:rsidP="00466B5E">
      <w:pPr>
        <w:jc w:val="both"/>
        <w:rPr>
          <w:bCs/>
          <w:i/>
          <w:sz w:val="22"/>
          <w:szCs w:val="22"/>
        </w:rPr>
      </w:pPr>
      <w:r w:rsidRPr="00466B5E">
        <w:rPr>
          <w:bCs/>
          <w:i/>
          <w:sz w:val="22"/>
          <w:szCs w:val="22"/>
        </w:rPr>
        <w:t xml:space="preserve">клиента.  </w:t>
      </w:r>
    </w:p>
    <w:p w:rsidR="00466B5E" w:rsidRPr="00466B5E" w:rsidRDefault="00466B5E" w:rsidP="00466B5E">
      <w:pPr>
        <w:rPr>
          <w:b/>
          <w:i/>
          <w:sz w:val="22"/>
          <w:szCs w:val="22"/>
          <w:u w:val="single"/>
        </w:rPr>
      </w:pPr>
      <w:r w:rsidRPr="00466B5E">
        <w:rPr>
          <w:i/>
          <w:sz w:val="22"/>
          <w:szCs w:val="22"/>
        </w:rPr>
        <w:t>9. Екскурзията  не е подходящи за лица с ограничена подвижност.</w:t>
      </w:r>
      <w:bookmarkEnd w:id="6"/>
    </w:p>
    <w:p w:rsidR="0001482C" w:rsidRPr="00110699" w:rsidRDefault="0001482C" w:rsidP="00466B5E">
      <w:pPr>
        <w:jc w:val="both"/>
        <w:rPr>
          <w:rStyle w:val="Strong"/>
          <w:sz w:val="22"/>
          <w:szCs w:val="22"/>
        </w:rPr>
      </w:pPr>
      <w:r w:rsidRPr="00BF389D">
        <w:rPr>
          <w:b/>
          <w:bCs/>
          <w:sz w:val="22"/>
          <w:szCs w:val="22"/>
        </w:rPr>
        <w:t>3. Цен</w:t>
      </w:r>
      <w:r w:rsidRPr="003D1391">
        <w:rPr>
          <w:b/>
          <w:bCs/>
          <w:sz w:val="22"/>
          <w:szCs w:val="22"/>
        </w:rPr>
        <w:t>и</w:t>
      </w:r>
      <w:r w:rsidRPr="00BF389D">
        <w:rPr>
          <w:b/>
          <w:bCs/>
          <w:sz w:val="22"/>
          <w:szCs w:val="22"/>
        </w:rPr>
        <w:t>т</w:t>
      </w:r>
      <w:r>
        <w:rPr>
          <w:b/>
          <w:bCs/>
          <w:sz w:val="22"/>
          <w:szCs w:val="22"/>
        </w:rPr>
        <w:t>е</w:t>
      </w:r>
      <w:r w:rsidRPr="00BF389D">
        <w:rPr>
          <w:b/>
          <w:bCs/>
          <w:sz w:val="22"/>
          <w:szCs w:val="22"/>
        </w:rPr>
        <w:t xml:space="preserve"> </w:t>
      </w:r>
      <w:r w:rsidR="00AF52BB">
        <w:rPr>
          <w:b/>
          <w:bCs/>
        </w:rPr>
        <w:t>7 653</w:t>
      </w:r>
      <w:r w:rsidRPr="00BC28C6">
        <w:rPr>
          <w:b/>
          <w:bCs/>
        </w:rPr>
        <w:t xml:space="preserve"> </w:t>
      </w:r>
      <w:r>
        <w:rPr>
          <w:b/>
          <w:bCs/>
        </w:rPr>
        <w:t>лв/</w:t>
      </w:r>
      <w:r w:rsidRPr="0039653D">
        <w:rPr>
          <w:b/>
          <w:bCs/>
        </w:rPr>
        <w:t xml:space="preserve">7 </w:t>
      </w:r>
      <w:r w:rsidR="00AF52BB">
        <w:rPr>
          <w:b/>
          <w:bCs/>
        </w:rPr>
        <w:t>753</w:t>
      </w:r>
      <w:r>
        <w:rPr>
          <w:b/>
          <w:bCs/>
        </w:rPr>
        <w:t xml:space="preserve"> лв</w:t>
      </w:r>
      <w:r w:rsidRPr="00BF389D">
        <w:rPr>
          <w:b/>
          <w:bCs/>
          <w:sz w:val="22"/>
          <w:szCs w:val="22"/>
        </w:rPr>
        <w:t xml:space="preserve"> </w:t>
      </w:r>
      <w:r>
        <w:rPr>
          <w:b/>
          <w:bCs/>
          <w:sz w:val="22"/>
          <w:szCs w:val="22"/>
        </w:rPr>
        <w:t>са</w:t>
      </w:r>
      <w:r w:rsidRPr="00BF389D">
        <w:rPr>
          <w:b/>
          <w:bCs/>
          <w:sz w:val="22"/>
          <w:szCs w:val="22"/>
        </w:rPr>
        <w:t xml:space="preserve"> за човек в двойна стая. За  единична стая се доплащат </w:t>
      </w:r>
      <w:r>
        <w:rPr>
          <w:b/>
          <w:bCs/>
          <w:sz w:val="22"/>
          <w:szCs w:val="22"/>
        </w:rPr>
        <w:t>850 лв</w:t>
      </w:r>
      <w:r w:rsidRPr="00BF389D">
        <w:rPr>
          <w:b/>
          <w:bCs/>
          <w:sz w:val="22"/>
          <w:szCs w:val="22"/>
        </w:rPr>
        <w:t>.</w:t>
      </w:r>
      <w:r>
        <w:rPr>
          <w:b/>
          <w:bCs/>
          <w:sz w:val="22"/>
          <w:szCs w:val="22"/>
        </w:rPr>
        <w:t>/подлежи на актуализация/</w:t>
      </w:r>
    </w:p>
    <w:p w:rsidR="0001482C" w:rsidRPr="00110699" w:rsidRDefault="0001482C" w:rsidP="0001482C">
      <w:pPr>
        <w:jc w:val="both"/>
        <w:rPr>
          <w:b/>
          <w:bCs/>
          <w:i/>
        </w:rPr>
      </w:pPr>
      <w:r w:rsidRPr="00110699">
        <w:rPr>
          <w:b/>
          <w:bCs/>
          <w:i/>
        </w:rPr>
        <w:t>*Забележка: Цените на допълнителните екскурзии и мероприятия, както и цените за доплащане на единична стая са към дата 10.10.20</w:t>
      </w:r>
      <w:r w:rsidR="00466B5E">
        <w:rPr>
          <w:b/>
          <w:bCs/>
          <w:i/>
        </w:rPr>
        <w:t>23</w:t>
      </w:r>
      <w:r w:rsidRPr="00110699">
        <w:rPr>
          <w:b/>
          <w:bCs/>
          <w:i/>
        </w:rPr>
        <w:t xml:space="preserve"> г и е възможно да подлежат на  актуализация.</w:t>
      </w:r>
    </w:p>
    <w:p w:rsidR="0001482C" w:rsidRDefault="0001482C" w:rsidP="0001482C">
      <w:pPr>
        <w:jc w:val="both"/>
        <w:rPr>
          <w:b/>
          <w:bCs/>
        </w:rPr>
      </w:pPr>
    </w:p>
    <w:p w:rsidR="0001482C" w:rsidRDefault="0001482C" w:rsidP="0001482C">
      <w:pPr>
        <w:jc w:val="center"/>
        <w:rPr>
          <w:b/>
          <w:bCs/>
          <w:i/>
          <w:sz w:val="22"/>
          <w:u w:val="single"/>
          <w:lang w:eastAsia="en-US"/>
        </w:rPr>
      </w:pPr>
    </w:p>
    <w:p w:rsidR="00AF52BB" w:rsidRPr="00AF52BB" w:rsidRDefault="00AF52BB" w:rsidP="00AF52BB">
      <w:pPr>
        <w:jc w:val="center"/>
        <w:outlineLvl w:val="2"/>
        <w:rPr>
          <w:b/>
          <w:i/>
          <w:iCs/>
          <w:sz w:val="22"/>
          <w:szCs w:val="22"/>
          <w:u w:val="single"/>
        </w:rPr>
      </w:pPr>
      <w:r w:rsidRPr="00AF52BB">
        <w:rPr>
          <w:b/>
          <w:i/>
          <w:iCs/>
          <w:sz w:val="22"/>
          <w:szCs w:val="22"/>
          <w:u w:val="single"/>
        </w:rPr>
        <w:t>ПРИ ЗАПИСВАНЕ Е НЕОБХОДИМО ДА СЕ ВНЕСЕ ДЕПОЗИТ ОТ</w:t>
      </w:r>
      <w:r w:rsidRPr="00AF52BB">
        <w:rPr>
          <w:b/>
          <w:i/>
          <w:iCs/>
          <w:sz w:val="32"/>
          <w:szCs w:val="32"/>
          <w:u w:val="single"/>
        </w:rPr>
        <w:t xml:space="preserve">  </w:t>
      </w:r>
      <w:r>
        <w:rPr>
          <w:b/>
          <w:i/>
          <w:iCs/>
          <w:sz w:val="32"/>
          <w:szCs w:val="32"/>
          <w:u w:val="single"/>
        </w:rPr>
        <w:t>3 800</w:t>
      </w:r>
      <w:r w:rsidRPr="00AF52BB">
        <w:rPr>
          <w:b/>
          <w:i/>
          <w:iCs/>
          <w:sz w:val="32"/>
          <w:szCs w:val="32"/>
          <w:u w:val="single"/>
        </w:rPr>
        <w:t xml:space="preserve"> </w:t>
      </w:r>
      <w:r w:rsidRPr="00AF52BB">
        <w:rPr>
          <w:b/>
          <w:i/>
          <w:iCs/>
          <w:sz w:val="28"/>
          <w:szCs w:val="28"/>
          <w:u w:val="single"/>
        </w:rPr>
        <w:t> лв</w:t>
      </w:r>
      <w:r w:rsidRPr="00AF52BB">
        <w:rPr>
          <w:b/>
          <w:bCs/>
          <w:sz w:val="27"/>
          <w:szCs w:val="27"/>
          <w:u w:val="single"/>
        </w:rPr>
        <w:br/>
      </w:r>
      <w:r w:rsidRPr="00AF52BB">
        <w:rPr>
          <w:b/>
          <w:i/>
          <w:iCs/>
          <w:sz w:val="22"/>
          <w:szCs w:val="22"/>
          <w:u w:val="single"/>
        </w:rPr>
        <w:t>КРАЕН СРОК ЗА ВНАСЯНЕ НА ЦЯЛАТА СУМА 30 РАБОТНИ ДНИ ПРЕДИ  ДАТАТА НА ОТПЪТУВАНЕ.</w:t>
      </w:r>
    </w:p>
    <w:p w:rsidR="00AF52BB" w:rsidRPr="00AF52BB" w:rsidRDefault="00AF52BB" w:rsidP="00AF52BB">
      <w:pPr>
        <w:outlineLvl w:val="2"/>
        <w:rPr>
          <w:b/>
          <w:bCs/>
          <w:u w:val="single"/>
          <w:lang w:val="de-DE"/>
        </w:rPr>
      </w:pPr>
    </w:p>
    <w:p w:rsidR="00AF52BB" w:rsidRPr="00AF52BB" w:rsidRDefault="00AF52BB" w:rsidP="00AF52BB">
      <w:pPr>
        <w:jc w:val="center"/>
        <w:rPr>
          <w:b/>
          <w:i/>
          <w:sz w:val="22"/>
          <w:szCs w:val="22"/>
          <w:u w:val="single"/>
        </w:rPr>
      </w:pPr>
      <w:r w:rsidRPr="00AF52BB">
        <w:rPr>
          <w:b/>
          <w:i/>
          <w:sz w:val="22"/>
          <w:szCs w:val="22"/>
          <w:u w:val="single"/>
        </w:rPr>
        <w:t>МИНИМАЛЕН БРОЙ УЧАСТНИЦИ, НЕОБХОДИМ ЗА ПРОВЕЖДАНЕ НА ТУРИСТИЧЕСКИЯ ПАКЕТ 14 ДУШИ</w:t>
      </w:r>
      <w:r>
        <w:rPr>
          <w:b/>
          <w:i/>
          <w:sz w:val="22"/>
          <w:szCs w:val="22"/>
          <w:u w:val="single"/>
        </w:rPr>
        <w:t xml:space="preserve"> ЗА </w:t>
      </w:r>
      <w:bookmarkStart w:id="7" w:name="_Hlk163227824"/>
      <w:r>
        <w:rPr>
          <w:b/>
          <w:i/>
          <w:sz w:val="22"/>
          <w:szCs w:val="22"/>
          <w:u w:val="single"/>
        </w:rPr>
        <w:t>ИГУАСУ И РИО И МИНИМУМ 10 ДУШИ ЗА АМАЗОНИЯ</w:t>
      </w:r>
      <w:r w:rsidRPr="00AF52BB">
        <w:rPr>
          <w:b/>
          <w:i/>
          <w:sz w:val="22"/>
          <w:szCs w:val="22"/>
          <w:u w:val="single"/>
        </w:rPr>
        <w:t>.</w:t>
      </w:r>
    </w:p>
    <w:bookmarkEnd w:id="7"/>
    <w:p w:rsidR="00AF52BB" w:rsidRPr="00AF52BB" w:rsidRDefault="00AF52BB" w:rsidP="00AF52BB">
      <w:pPr>
        <w:jc w:val="center"/>
        <w:rPr>
          <w:b/>
          <w:i/>
          <w:sz w:val="22"/>
          <w:szCs w:val="22"/>
          <w:u w:val="single"/>
        </w:rPr>
      </w:pPr>
      <w:r w:rsidRPr="00AF52BB">
        <w:rPr>
          <w:b/>
          <w:i/>
          <w:sz w:val="22"/>
          <w:szCs w:val="22"/>
          <w:u w:val="single"/>
        </w:rPr>
        <w:t xml:space="preserve">В СЛУЧАЙ ЧЕ НЕ СЕ СЪБЕРЕ ГРУПА ОТ 14 ЧОВЕКА </w:t>
      </w:r>
      <w:r>
        <w:rPr>
          <w:b/>
          <w:i/>
          <w:sz w:val="22"/>
          <w:szCs w:val="22"/>
          <w:u w:val="single"/>
        </w:rPr>
        <w:t xml:space="preserve">ЗА ИГУАСУ И РИО И МИНИМУМ 10 ДУШИ ЗА АМАЗОНИЯ </w:t>
      </w:r>
      <w:r w:rsidRPr="00AF52BB">
        <w:rPr>
          <w:b/>
          <w:i/>
          <w:sz w:val="22"/>
          <w:szCs w:val="22"/>
          <w:u w:val="single"/>
        </w:rPr>
        <w:t>, СЕ НАЛАГА ДОПЛАЩАНЕ, КОЕТО СЕ ОПРЕДЕЛЯ В ЗАВИСИМОСТ ОТ БРОЯ НА УЧАСТНИЦИТЕ ПО ПРОГРАМАТА.</w:t>
      </w:r>
    </w:p>
    <w:p w:rsidR="00AF52BB" w:rsidRPr="00AF52BB" w:rsidRDefault="00AF52BB" w:rsidP="00AF52BB">
      <w:pPr>
        <w:jc w:val="center"/>
        <w:rPr>
          <w:b/>
          <w:i/>
          <w:sz w:val="22"/>
          <w:szCs w:val="22"/>
        </w:rPr>
      </w:pPr>
    </w:p>
    <w:p w:rsidR="00AF52BB" w:rsidRPr="00AF52BB" w:rsidRDefault="00AF52BB" w:rsidP="00AF52BB">
      <w:pPr>
        <w:jc w:val="center"/>
        <w:rPr>
          <w:b/>
          <w:i/>
          <w:sz w:val="22"/>
          <w:szCs w:val="22"/>
          <w:u w:val="single"/>
        </w:rPr>
      </w:pPr>
      <w:r w:rsidRPr="00AF52BB">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1482C" w:rsidRPr="003D1391" w:rsidRDefault="0001482C" w:rsidP="0001482C">
      <w:pPr>
        <w:jc w:val="both"/>
        <w:rPr>
          <w:b/>
          <w:bCs/>
        </w:rPr>
      </w:pPr>
    </w:p>
    <w:p w:rsidR="0001482C" w:rsidRPr="003E1488" w:rsidRDefault="0001482C" w:rsidP="0001482C">
      <w:pPr>
        <w:jc w:val="both"/>
        <w:rPr>
          <w:b/>
          <w:sz w:val="22"/>
          <w:szCs w:val="22"/>
        </w:rPr>
      </w:pPr>
      <w:r>
        <w:rPr>
          <w:b/>
          <w:sz w:val="22"/>
          <w:szCs w:val="22"/>
        </w:rPr>
        <w:t>5</w:t>
      </w:r>
      <w:r w:rsidRPr="003D1391">
        <w:rPr>
          <w:b/>
          <w:sz w:val="22"/>
          <w:szCs w:val="22"/>
        </w:rPr>
        <w:t>. Начин на плащане:</w:t>
      </w:r>
    </w:p>
    <w:p w:rsidR="0001482C" w:rsidRDefault="0001482C" w:rsidP="0001482C">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офиса на Т</w:t>
      </w:r>
      <w:r>
        <w:rPr>
          <w:b/>
          <w:sz w:val="22"/>
          <w:szCs w:val="22"/>
        </w:rPr>
        <w:t>О)</w:t>
      </w:r>
    </w:p>
    <w:p w:rsidR="0001482C" w:rsidRDefault="0001482C" w:rsidP="0001482C">
      <w:pPr>
        <w:jc w:val="both"/>
        <w:rPr>
          <w:b/>
          <w:sz w:val="22"/>
          <w:szCs w:val="22"/>
        </w:rPr>
      </w:pPr>
      <w:r>
        <w:rPr>
          <w:b/>
          <w:sz w:val="22"/>
          <w:szCs w:val="22"/>
        </w:rPr>
        <w:t xml:space="preserve">             - </w:t>
      </w:r>
      <w:r w:rsidRPr="007206E4">
        <w:rPr>
          <w:b/>
          <w:sz w:val="22"/>
          <w:szCs w:val="22"/>
        </w:rPr>
        <w:t>по банков път</w:t>
      </w:r>
    </w:p>
    <w:p w:rsidR="0001482C" w:rsidRDefault="0001482C" w:rsidP="0001482C">
      <w:pPr>
        <w:jc w:val="both"/>
        <w:rPr>
          <w:b/>
          <w:sz w:val="22"/>
          <w:szCs w:val="22"/>
        </w:rPr>
      </w:pPr>
    </w:p>
    <w:p w:rsidR="0001482C" w:rsidRPr="003D1391" w:rsidRDefault="0001482C" w:rsidP="0001482C">
      <w:pPr>
        <w:pStyle w:val="Heading1"/>
        <w:rPr>
          <w:rFonts w:ascii="Arial" w:hAnsi="Arial" w:cs="Arial"/>
          <w:sz w:val="24"/>
          <w:u w:val="single"/>
        </w:rPr>
      </w:pPr>
    </w:p>
    <w:p w:rsidR="0001482C" w:rsidRPr="00AF52BB" w:rsidRDefault="0001482C" w:rsidP="0001482C">
      <w:pPr>
        <w:pStyle w:val="Heading1"/>
        <w:rPr>
          <w:sz w:val="24"/>
          <w:u w:val="single"/>
        </w:rPr>
      </w:pPr>
      <w:r w:rsidRPr="00AF52BB">
        <w:rPr>
          <w:sz w:val="24"/>
          <w:u w:val="single"/>
        </w:rPr>
        <w:lastRenderedPageBreak/>
        <w:t>БАНКОВИ  СМЕТКИ  НА „2М-КО”</w:t>
      </w:r>
    </w:p>
    <w:p w:rsidR="0001482C" w:rsidRPr="00CF46AC" w:rsidRDefault="0001482C" w:rsidP="0001482C">
      <w:pPr>
        <w:rPr>
          <w:b/>
          <w:sz w:val="28"/>
          <w:szCs w:val="28"/>
          <w:u w:val="single"/>
        </w:rPr>
      </w:pPr>
      <w:r w:rsidRPr="00CF46AC">
        <w:rPr>
          <w:b/>
          <w:sz w:val="28"/>
          <w:szCs w:val="28"/>
          <w:u w:val="single"/>
        </w:rPr>
        <w:t xml:space="preserve">Банка </w:t>
      </w:r>
      <w:r w:rsidRPr="003D1391">
        <w:rPr>
          <w:b/>
          <w:sz w:val="28"/>
          <w:szCs w:val="28"/>
          <w:u w:val="single"/>
        </w:rPr>
        <w:t xml:space="preserve"> Райфайзен</w:t>
      </w:r>
      <w:r w:rsidRPr="00CF46AC">
        <w:rPr>
          <w:b/>
          <w:sz w:val="28"/>
          <w:szCs w:val="28"/>
          <w:u w:val="single"/>
        </w:rPr>
        <w:t>банк</w:t>
      </w:r>
    </w:p>
    <w:p w:rsidR="0001482C" w:rsidRPr="003D1391" w:rsidRDefault="0001482C" w:rsidP="0001482C">
      <w:pPr>
        <w:rPr>
          <w:b/>
          <w:sz w:val="28"/>
          <w:szCs w:val="28"/>
        </w:rPr>
      </w:pPr>
      <w:r w:rsidRPr="00CF46AC">
        <w:rPr>
          <w:b/>
          <w:sz w:val="28"/>
          <w:szCs w:val="28"/>
        </w:rPr>
        <w:t>„</w:t>
      </w:r>
      <w:r w:rsidRPr="003D1391">
        <w:rPr>
          <w:b/>
          <w:sz w:val="28"/>
          <w:szCs w:val="28"/>
        </w:rPr>
        <w:t>2</w:t>
      </w:r>
      <w:r w:rsidRPr="00CF46AC">
        <w:rPr>
          <w:b/>
          <w:sz w:val="28"/>
          <w:szCs w:val="28"/>
          <w:lang w:val="es-ES"/>
        </w:rPr>
        <w:t>M</w:t>
      </w:r>
      <w:r w:rsidRPr="003D1391">
        <w:rPr>
          <w:b/>
          <w:sz w:val="28"/>
          <w:szCs w:val="28"/>
        </w:rPr>
        <w:t>-</w:t>
      </w:r>
      <w:r w:rsidRPr="00CF46AC">
        <w:rPr>
          <w:b/>
          <w:sz w:val="28"/>
          <w:szCs w:val="28"/>
          <w:lang w:val="es-ES"/>
        </w:rPr>
        <w:t>KO</w:t>
      </w:r>
      <w:r w:rsidRPr="003D1391">
        <w:rPr>
          <w:b/>
          <w:sz w:val="28"/>
          <w:szCs w:val="28"/>
        </w:rPr>
        <w:t>”</w:t>
      </w:r>
      <w:r w:rsidRPr="00CF46AC">
        <w:rPr>
          <w:b/>
          <w:sz w:val="28"/>
          <w:szCs w:val="28"/>
        </w:rPr>
        <w:t>ООД</w:t>
      </w:r>
    </w:p>
    <w:p w:rsidR="0001482C" w:rsidRPr="00CF46AC" w:rsidRDefault="0001482C" w:rsidP="0001482C">
      <w:pPr>
        <w:rPr>
          <w:sz w:val="28"/>
          <w:szCs w:val="28"/>
          <w:u w:val="single"/>
        </w:rPr>
      </w:pPr>
      <w:r w:rsidRPr="00CF46AC">
        <w:rPr>
          <w:sz w:val="28"/>
          <w:szCs w:val="28"/>
          <w:u w:val="single"/>
        </w:rPr>
        <w:t>Сметка в лева:</w:t>
      </w:r>
    </w:p>
    <w:p w:rsidR="0001482C" w:rsidRPr="003D1391" w:rsidRDefault="0001482C" w:rsidP="0001482C">
      <w:pPr>
        <w:rPr>
          <w:b/>
          <w:sz w:val="22"/>
          <w:szCs w:val="22"/>
        </w:rPr>
      </w:pPr>
      <w:r w:rsidRPr="00CF46AC">
        <w:rPr>
          <w:b/>
          <w:sz w:val="22"/>
          <w:szCs w:val="22"/>
        </w:rPr>
        <w:t>IBAN</w:t>
      </w:r>
      <w:r w:rsidRPr="003D1391">
        <w:rPr>
          <w:b/>
          <w:sz w:val="22"/>
          <w:szCs w:val="22"/>
        </w:rPr>
        <w:t xml:space="preserve">: </w:t>
      </w:r>
      <w:r w:rsidRPr="00CF46AC">
        <w:rPr>
          <w:b/>
          <w:sz w:val="22"/>
          <w:szCs w:val="22"/>
        </w:rPr>
        <w:t>BG</w:t>
      </w:r>
      <w:r w:rsidRPr="003D1391">
        <w:rPr>
          <w:b/>
          <w:sz w:val="22"/>
          <w:szCs w:val="22"/>
        </w:rPr>
        <w:t>84</w:t>
      </w:r>
      <w:r w:rsidRPr="00CF46AC">
        <w:rPr>
          <w:b/>
          <w:sz w:val="22"/>
          <w:szCs w:val="22"/>
        </w:rPr>
        <w:t>RZBB</w:t>
      </w:r>
      <w:r w:rsidRPr="003D1391">
        <w:rPr>
          <w:b/>
          <w:sz w:val="22"/>
          <w:szCs w:val="22"/>
        </w:rPr>
        <w:t xml:space="preserve">91551060543404 </w:t>
      </w:r>
    </w:p>
    <w:p w:rsidR="0001482C" w:rsidRPr="003D1391" w:rsidRDefault="0001482C" w:rsidP="0001482C">
      <w:pPr>
        <w:rPr>
          <w:b/>
          <w:sz w:val="22"/>
          <w:szCs w:val="22"/>
        </w:rPr>
      </w:pPr>
      <w:r w:rsidRPr="00CF46AC">
        <w:rPr>
          <w:b/>
          <w:sz w:val="22"/>
          <w:szCs w:val="22"/>
        </w:rPr>
        <w:t>BIC</w:t>
      </w:r>
      <w:r w:rsidRPr="003D1391">
        <w:rPr>
          <w:b/>
          <w:sz w:val="22"/>
          <w:szCs w:val="22"/>
        </w:rPr>
        <w:t xml:space="preserve">: </w:t>
      </w:r>
      <w:r w:rsidRPr="00CF46AC">
        <w:rPr>
          <w:b/>
          <w:sz w:val="22"/>
          <w:szCs w:val="22"/>
        </w:rPr>
        <w:t>RZBBBGSF</w:t>
      </w:r>
      <w:r w:rsidRPr="003D1391">
        <w:rPr>
          <w:b/>
          <w:sz w:val="22"/>
          <w:szCs w:val="22"/>
        </w:rPr>
        <w:t xml:space="preserve"> </w:t>
      </w:r>
    </w:p>
    <w:p w:rsidR="0001482C" w:rsidRPr="003D1391" w:rsidRDefault="0001482C" w:rsidP="0001482C">
      <w:pPr>
        <w:tabs>
          <w:tab w:val="left" w:pos="2235"/>
        </w:tabs>
        <w:rPr>
          <w:b/>
          <w:sz w:val="22"/>
          <w:szCs w:val="22"/>
        </w:rPr>
      </w:pPr>
      <w:r w:rsidRPr="003D1391">
        <w:rPr>
          <w:b/>
          <w:sz w:val="22"/>
          <w:szCs w:val="22"/>
        </w:rPr>
        <w:tab/>
      </w:r>
    </w:p>
    <w:p w:rsidR="0001482C" w:rsidRDefault="0001482C" w:rsidP="0001482C">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w:t>
      </w:r>
      <w:r>
        <w:rPr>
          <w:b/>
          <w:sz w:val="28"/>
          <w:szCs w:val="28"/>
        </w:rPr>
        <w:t xml:space="preserve"> </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rPr>
      </w:pPr>
      <w:r w:rsidRPr="009F3759">
        <w:rPr>
          <w:b/>
        </w:rPr>
        <w:t>IBAN</w:t>
      </w:r>
      <w:r w:rsidRPr="003D1391">
        <w:rPr>
          <w:b/>
        </w:rPr>
        <w:t xml:space="preserve">: </w:t>
      </w:r>
      <w:r>
        <w:rPr>
          <w:b/>
        </w:rPr>
        <w:t>BG69</w:t>
      </w:r>
      <w:r>
        <w:rPr>
          <w:b/>
          <w:lang w:val="en-US"/>
        </w:rPr>
        <w:t>FINV</w:t>
      </w:r>
      <w:r w:rsidRPr="003D1391">
        <w:rPr>
          <w:b/>
        </w:rPr>
        <w:t xml:space="preserve">91501016595065 </w:t>
      </w:r>
    </w:p>
    <w:p w:rsidR="0001482C" w:rsidRPr="003D1391" w:rsidRDefault="0001482C" w:rsidP="0001482C">
      <w:pPr>
        <w:jc w:val="both"/>
        <w:rPr>
          <w:b/>
        </w:rPr>
      </w:pPr>
      <w:r w:rsidRPr="009F3759">
        <w:rPr>
          <w:b/>
        </w:rPr>
        <w:t>BIC</w:t>
      </w:r>
      <w:r w:rsidRPr="003D1391">
        <w:rPr>
          <w:b/>
        </w:rPr>
        <w:t xml:space="preserve">:   </w:t>
      </w:r>
      <w:r>
        <w:rPr>
          <w:b/>
          <w:lang w:val="en-US"/>
        </w:rPr>
        <w:t>FINV</w:t>
      </w:r>
      <w:r w:rsidRPr="009F3759">
        <w:rPr>
          <w:b/>
        </w:rPr>
        <w:t>BGSF</w:t>
      </w:r>
    </w:p>
    <w:p w:rsidR="0001482C" w:rsidRPr="003D1391" w:rsidRDefault="0001482C" w:rsidP="0001482C">
      <w:pPr>
        <w:rPr>
          <w:b/>
          <w:sz w:val="28"/>
          <w:szCs w:val="28"/>
          <w:u w:val="single"/>
        </w:rPr>
      </w:pPr>
      <w:r w:rsidRPr="003D1391">
        <w:rPr>
          <w:b/>
          <w:sz w:val="28"/>
          <w:szCs w:val="28"/>
          <w:u w:val="single"/>
        </w:rPr>
        <w:t>Банка ОББ</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sz w:val="22"/>
          <w:szCs w:val="22"/>
        </w:rPr>
      </w:pPr>
      <w:r w:rsidRPr="00277263">
        <w:rPr>
          <w:b/>
          <w:sz w:val="22"/>
          <w:szCs w:val="22"/>
        </w:rPr>
        <w:t>IBAN</w:t>
      </w:r>
      <w:r w:rsidRPr="003D1391">
        <w:rPr>
          <w:b/>
          <w:sz w:val="22"/>
          <w:szCs w:val="22"/>
        </w:rPr>
        <w:t xml:space="preserve">: </w:t>
      </w:r>
      <w:r w:rsidRPr="00277263">
        <w:rPr>
          <w:b/>
          <w:sz w:val="22"/>
          <w:szCs w:val="22"/>
        </w:rPr>
        <w:t>BG</w:t>
      </w:r>
      <w:r w:rsidRPr="003D1391">
        <w:rPr>
          <w:b/>
          <w:sz w:val="22"/>
          <w:szCs w:val="22"/>
        </w:rPr>
        <w:t>54</w:t>
      </w:r>
      <w:r w:rsidRPr="00277263">
        <w:rPr>
          <w:b/>
          <w:sz w:val="22"/>
          <w:szCs w:val="22"/>
        </w:rPr>
        <w:t>UBBS</w:t>
      </w:r>
      <w:r w:rsidRPr="003D1391">
        <w:rPr>
          <w:b/>
          <w:sz w:val="22"/>
          <w:szCs w:val="22"/>
        </w:rPr>
        <w:t xml:space="preserve">84231010215712    </w:t>
      </w:r>
    </w:p>
    <w:p w:rsidR="0001482C" w:rsidRPr="003D1391" w:rsidRDefault="0001482C" w:rsidP="0001482C">
      <w:pPr>
        <w:jc w:val="both"/>
        <w:rPr>
          <w:b/>
          <w:sz w:val="22"/>
          <w:szCs w:val="22"/>
        </w:rPr>
      </w:pPr>
      <w:r w:rsidRPr="00277263">
        <w:rPr>
          <w:b/>
          <w:sz w:val="22"/>
          <w:szCs w:val="22"/>
        </w:rPr>
        <w:t>BIC</w:t>
      </w:r>
      <w:r w:rsidRPr="003D1391">
        <w:rPr>
          <w:b/>
          <w:sz w:val="22"/>
          <w:szCs w:val="22"/>
        </w:rPr>
        <w:t xml:space="preserve">:   </w:t>
      </w:r>
      <w:r w:rsidRPr="00277263">
        <w:rPr>
          <w:b/>
          <w:sz w:val="22"/>
          <w:szCs w:val="22"/>
        </w:rPr>
        <w:t>UBBSBGSF</w:t>
      </w:r>
    </w:p>
    <w:p w:rsidR="0001482C" w:rsidRDefault="0001482C" w:rsidP="0001482C"/>
    <w:p w:rsidR="0001482C" w:rsidRDefault="0001482C" w:rsidP="0001482C">
      <w:pPr>
        <w:rPr>
          <w:sz w:val="22"/>
        </w:rPr>
      </w:pPr>
    </w:p>
    <w:p w:rsidR="0001482C" w:rsidRPr="00110699" w:rsidRDefault="0001482C" w:rsidP="0001482C">
      <w:pPr>
        <w:rPr>
          <w:i/>
          <w:color w:val="000000"/>
          <w:sz w:val="22"/>
          <w:szCs w:val="22"/>
          <w:u w:val="single"/>
          <w:lang w:eastAsia="en-US"/>
        </w:rPr>
      </w:pPr>
    </w:p>
    <w:p w:rsidR="0001482C" w:rsidRPr="00110699" w:rsidRDefault="0001482C" w:rsidP="0001482C">
      <w:pPr>
        <w:ind w:left="720"/>
        <w:rPr>
          <w:b/>
          <w:bCs/>
          <w:color w:val="000000"/>
          <w:sz w:val="22"/>
          <w:szCs w:val="22"/>
          <w:lang w:eastAsia="en-US"/>
        </w:rPr>
      </w:pPr>
    </w:p>
    <w:p w:rsidR="0001482C" w:rsidRPr="00110699" w:rsidRDefault="0001482C" w:rsidP="0001482C">
      <w:pPr>
        <w:ind w:left="-426"/>
        <w:rPr>
          <w:b/>
          <w:bCs/>
          <w:color w:val="000000"/>
          <w:sz w:val="22"/>
          <w:szCs w:val="22"/>
          <w:u w:val="single"/>
          <w:lang w:eastAsia="en-US"/>
        </w:rPr>
      </w:pPr>
      <w:r w:rsidRPr="00110699">
        <w:rPr>
          <w:b/>
          <w:bCs/>
          <w:color w:val="000000"/>
          <w:sz w:val="22"/>
          <w:szCs w:val="22"/>
          <w:u w:val="single"/>
          <w:lang w:eastAsia="en-US"/>
        </w:rPr>
        <w:t>НЕОБХОДИМИ ДОКУМЕНТИ за пътуване Бразилия:</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 xml:space="preserve">Задграничен паспорт с валидност минимум 6 месеца след датата на тръгване; </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За деца до 18 год. нотариално заверена декларация от родителите с разрешение детето им  да пътува.</w:t>
      </w:r>
    </w:p>
    <w:p w:rsidR="0001482C" w:rsidRDefault="0001482C" w:rsidP="0001482C">
      <w:pPr>
        <w:jc w:val="both"/>
        <w:rPr>
          <w:b/>
          <w:bCs/>
          <w:sz w:val="22"/>
          <w:szCs w:val="22"/>
        </w:rPr>
      </w:pPr>
    </w:p>
    <w:p w:rsidR="0001482C" w:rsidRDefault="0001482C" w:rsidP="0001482C">
      <w:pPr>
        <w:jc w:val="both"/>
        <w:rPr>
          <w:b/>
          <w:bCs/>
          <w:sz w:val="22"/>
          <w:szCs w:val="22"/>
        </w:rPr>
      </w:pPr>
    </w:p>
    <w:p w:rsidR="0001482C" w:rsidRPr="00B34191" w:rsidRDefault="0001482C" w:rsidP="0001482C">
      <w:pPr>
        <w:ind w:hanging="2"/>
        <w:jc w:val="both"/>
        <w:rPr>
          <w:b/>
          <w:bCs/>
          <w:iCs/>
          <w:sz w:val="22"/>
        </w:rPr>
      </w:pPr>
      <w:r w:rsidRPr="00B34191">
        <w:rPr>
          <w:b/>
          <w:iCs/>
          <w:sz w:val="22"/>
          <w:szCs w:val="22"/>
          <w:u w:val="single"/>
        </w:rPr>
        <w:t xml:space="preserve">НЕОБХОДИМИ ДОКУМЕНТИ за пътуване </w:t>
      </w:r>
      <w:r>
        <w:rPr>
          <w:b/>
          <w:iCs/>
          <w:sz w:val="22"/>
          <w:szCs w:val="22"/>
          <w:u w:val="single"/>
        </w:rPr>
        <w:t>Амазония</w:t>
      </w:r>
      <w:r w:rsidRPr="00B34191">
        <w:rPr>
          <w:b/>
          <w:bCs/>
          <w:iCs/>
          <w:sz w:val="22"/>
          <w:u w:val="single"/>
        </w:rPr>
        <w:t>:</w:t>
      </w:r>
      <w:r w:rsidRPr="00B34191">
        <w:rPr>
          <w:b/>
          <w:bCs/>
          <w:iCs/>
          <w:sz w:val="22"/>
        </w:rPr>
        <w:t xml:space="preserve"> </w:t>
      </w:r>
    </w:p>
    <w:p w:rsidR="0001482C" w:rsidRPr="0039653D" w:rsidRDefault="0001482C" w:rsidP="0001482C">
      <w:pPr>
        <w:ind w:hanging="2"/>
      </w:pPr>
    </w:p>
    <w:p w:rsidR="0001482C" w:rsidRPr="0039653D" w:rsidRDefault="0001482C" w:rsidP="0001482C">
      <w:pPr>
        <w:pStyle w:val="ListParagraph"/>
        <w:numPr>
          <w:ilvl w:val="0"/>
          <w:numId w:val="28"/>
        </w:numPr>
        <w:spacing w:after="0" w:line="240" w:lineRule="auto"/>
        <w:rPr>
          <w:rFonts w:ascii="Times New Roman" w:hAnsi="Times New Roman"/>
          <w:color w:val="000000"/>
          <w:lang w:eastAsia="bg-BG"/>
        </w:rPr>
      </w:pPr>
      <w:proofErr w:type="spellStart"/>
      <w:r w:rsidRPr="0039653D">
        <w:rPr>
          <w:rFonts w:ascii="Times New Roman" w:hAnsi="Times New Roman"/>
          <w:color w:val="000000"/>
          <w:lang w:eastAsia="bg-BG"/>
        </w:rPr>
        <w:t>Задграничен</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паспорт</w:t>
      </w:r>
      <w:proofErr w:type="spellEnd"/>
      <w:r w:rsidRPr="0039653D">
        <w:rPr>
          <w:rFonts w:ascii="Times New Roman" w:hAnsi="Times New Roman"/>
          <w:color w:val="000000"/>
          <w:lang w:eastAsia="bg-BG"/>
        </w:rPr>
        <w:t xml:space="preserve"> с </w:t>
      </w:r>
      <w:proofErr w:type="spellStart"/>
      <w:r w:rsidRPr="0039653D">
        <w:rPr>
          <w:rFonts w:ascii="Times New Roman" w:hAnsi="Times New Roman"/>
          <w:color w:val="000000"/>
          <w:lang w:eastAsia="bg-BG"/>
        </w:rPr>
        <w:t>валидност</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минимум</w:t>
      </w:r>
      <w:proofErr w:type="spellEnd"/>
      <w:r w:rsidRPr="0039653D">
        <w:rPr>
          <w:rFonts w:ascii="Times New Roman" w:hAnsi="Times New Roman"/>
          <w:color w:val="000000"/>
          <w:lang w:eastAsia="bg-BG"/>
        </w:rPr>
        <w:t xml:space="preserve"> 6 </w:t>
      </w:r>
      <w:proofErr w:type="spellStart"/>
      <w:r w:rsidRPr="0039653D">
        <w:rPr>
          <w:rFonts w:ascii="Times New Roman" w:hAnsi="Times New Roman"/>
          <w:color w:val="000000"/>
          <w:lang w:eastAsia="bg-BG"/>
        </w:rPr>
        <w:t>месеца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след</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датата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на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lang w:eastAsia="bg-BG"/>
        </w:rPr>
        <w:t>напускане</w:t>
      </w:r>
      <w:proofErr w:type="spellEnd"/>
      <w:r w:rsidRPr="0039653D">
        <w:rPr>
          <w:rFonts w:ascii="Times New Roman" w:hAnsi="Times New Roman"/>
          <w:lang w:eastAsia="bg-BG"/>
        </w:rPr>
        <w:t>;</w:t>
      </w:r>
    </w:p>
    <w:p w:rsidR="0001482C" w:rsidRPr="0039653D" w:rsidRDefault="0001482C" w:rsidP="0001482C">
      <w:pPr>
        <w:pStyle w:val="ListParagraph"/>
        <w:numPr>
          <w:ilvl w:val="0"/>
          <w:numId w:val="28"/>
        </w:numPr>
        <w:spacing w:after="0" w:line="240" w:lineRule="auto"/>
        <w:rPr>
          <w:rFonts w:ascii="Times New Roman" w:hAnsi="Times New Roman"/>
          <w:color w:val="000000"/>
          <w:lang w:eastAsia="bg-BG"/>
        </w:rPr>
      </w:pPr>
      <w:proofErr w:type="spellStart"/>
      <w:r w:rsidRPr="0039653D">
        <w:rPr>
          <w:rFonts w:ascii="Times New Roman" w:hAnsi="Times New Roman"/>
          <w:color w:val="000000"/>
          <w:lang w:eastAsia="bg-BG"/>
        </w:rPr>
        <w:t>За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деца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под</w:t>
      </w:r>
      <w:proofErr w:type="spellEnd"/>
      <w:r w:rsidRPr="0039653D">
        <w:rPr>
          <w:rFonts w:ascii="Times New Roman" w:hAnsi="Times New Roman"/>
          <w:color w:val="000000"/>
          <w:lang w:eastAsia="bg-BG"/>
        </w:rPr>
        <w:t xml:space="preserve"> 18 </w:t>
      </w:r>
      <w:proofErr w:type="spellStart"/>
      <w:r w:rsidRPr="0039653D">
        <w:rPr>
          <w:rFonts w:ascii="Times New Roman" w:hAnsi="Times New Roman"/>
          <w:color w:val="000000"/>
          <w:lang w:eastAsia="bg-BG"/>
        </w:rPr>
        <w:t>год</w:t>
      </w:r>
      <w:proofErr w:type="spellEnd"/>
      <w:r w:rsidRPr="0039653D">
        <w:rPr>
          <w:rFonts w:ascii="Times New Roman" w:hAnsi="Times New Roman"/>
          <w:color w:val="000000"/>
          <w:lang w:eastAsia="bg-BG"/>
        </w:rPr>
        <w:t xml:space="preserve">. - </w:t>
      </w:r>
      <w:proofErr w:type="spellStart"/>
      <w:r w:rsidRPr="0039653D">
        <w:rPr>
          <w:rFonts w:ascii="Times New Roman" w:hAnsi="Times New Roman"/>
          <w:color w:val="000000"/>
          <w:lang w:eastAsia="bg-BG"/>
        </w:rPr>
        <w:t>нотариално</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заверена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декларация</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от</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родителите</w:t>
      </w:r>
      <w:proofErr w:type="spellEnd"/>
      <w:r w:rsidRPr="0039653D">
        <w:rPr>
          <w:rFonts w:ascii="Times New Roman" w:hAnsi="Times New Roman"/>
          <w:color w:val="000000"/>
          <w:lang w:eastAsia="bg-BG"/>
        </w:rPr>
        <w:t xml:space="preserve"> с </w:t>
      </w:r>
      <w:proofErr w:type="spellStart"/>
      <w:r w:rsidRPr="0039653D">
        <w:rPr>
          <w:rFonts w:ascii="Times New Roman" w:hAnsi="Times New Roman"/>
          <w:color w:val="000000"/>
          <w:lang w:eastAsia="bg-BG"/>
        </w:rPr>
        <w:t>разрешение</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за</w:t>
      </w:r>
      <w:proofErr w:type="spellEnd"/>
    </w:p>
    <w:p w:rsidR="0001482C" w:rsidRPr="0039653D" w:rsidRDefault="0001482C" w:rsidP="0001482C">
      <w:r w:rsidRPr="0039653D">
        <w:rPr>
          <w:sz w:val="22"/>
          <w:szCs w:val="22"/>
        </w:rPr>
        <w:t>пътуване на детето им в чужбина.</w:t>
      </w:r>
      <w:r w:rsidRPr="0039653D">
        <w:t xml:space="preserve"> </w:t>
      </w:r>
    </w:p>
    <w:p w:rsidR="0001482C" w:rsidRPr="00F83CC9" w:rsidRDefault="0001482C" w:rsidP="0001482C">
      <w:pPr>
        <w:jc w:val="both"/>
        <w:rPr>
          <w:sz w:val="22"/>
        </w:rPr>
      </w:pPr>
    </w:p>
    <w:p w:rsidR="0001482C" w:rsidRDefault="0001482C" w:rsidP="0001482C">
      <w:pPr>
        <w:rPr>
          <w:rStyle w:val="a"/>
          <w:i/>
          <w:color w:val="000000"/>
          <w:sz w:val="32"/>
          <w:szCs w:val="32"/>
          <w:u w:val="single"/>
        </w:rPr>
      </w:pPr>
    </w:p>
    <w:p w:rsidR="00AF52BB" w:rsidRPr="00AF52BB" w:rsidRDefault="00AF52BB" w:rsidP="00AF52BB">
      <w:pPr>
        <w:spacing w:line="259" w:lineRule="auto"/>
        <w:jc w:val="both"/>
        <w:rPr>
          <w:rFonts w:ascii="Tahoma" w:hAnsi="Tahoma" w:cs="Tahoma"/>
          <w:sz w:val="20"/>
          <w:szCs w:val="20"/>
        </w:rPr>
      </w:pPr>
    </w:p>
    <w:p w:rsidR="00AF52BB" w:rsidRPr="00AF52BB" w:rsidRDefault="00AF52BB" w:rsidP="00AF52BB">
      <w:pPr>
        <w:spacing w:line="259" w:lineRule="auto"/>
        <w:jc w:val="both"/>
        <w:rPr>
          <w:rFonts w:ascii="Tahoma" w:hAnsi="Tahoma" w:cs="Tahoma"/>
          <w:sz w:val="16"/>
          <w:szCs w:val="16"/>
          <w:lang w:val="es-ES"/>
        </w:rPr>
      </w:pPr>
      <w:r w:rsidRPr="00AF52BB">
        <w:rPr>
          <w:rFonts w:ascii="Tahoma" w:hAnsi="Tahoma" w:cs="Tahoma"/>
          <w:sz w:val="20"/>
          <w:szCs w:val="20"/>
        </w:rPr>
        <w:t>Настоящата Програма представлява неразделна част от Договор</w:t>
      </w:r>
      <w:r w:rsidRPr="00AF52BB">
        <w:rPr>
          <w:rFonts w:ascii="Tahoma" w:hAnsi="Tahoma" w:cs="Tahoma"/>
          <w:sz w:val="20"/>
          <w:szCs w:val="20"/>
          <w:lang w:val="en-GB"/>
        </w:rPr>
        <w:t xml:space="preserve"> No. …. / ……. </w:t>
      </w:r>
      <w:r w:rsidRPr="00AF52BB">
        <w:rPr>
          <w:rFonts w:ascii="Tahoma" w:hAnsi="Tahoma" w:cs="Tahoma"/>
          <w:sz w:val="20"/>
          <w:szCs w:val="20"/>
        </w:rPr>
        <w:t xml:space="preserve"> за туристически пакет. </w:t>
      </w:r>
      <w:r w:rsidRPr="00AF52BB">
        <w:rPr>
          <w:sz w:val="20"/>
          <w:szCs w:val="20"/>
        </w:rPr>
        <w:br/>
      </w:r>
    </w:p>
    <w:p w:rsidR="00AF52BB" w:rsidRPr="00AF52BB" w:rsidRDefault="00AF52BB" w:rsidP="00AF52BB">
      <w:pPr>
        <w:autoSpaceDE w:val="0"/>
        <w:autoSpaceDN w:val="0"/>
        <w:jc w:val="both"/>
        <w:rPr>
          <w:rFonts w:ascii="Tahoma" w:hAnsi="Tahoma" w:cs="Tahoma"/>
          <w:sz w:val="16"/>
          <w:szCs w:val="16"/>
        </w:rPr>
      </w:pPr>
      <w:r w:rsidRPr="00AF52BB">
        <w:rPr>
          <w:rFonts w:ascii="Tahoma" w:hAnsi="Tahoma" w:cs="Tahoma"/>
          <w:sz w:val="16"/>
          <w:szCs w:val="16"/>
        </w:rPr>
        <w:t>------------------------------------------------------------------------------------------------------------------------------------------------------------</w:t>
      </w:r>
    </w:p>
    <w:p w:rsidR="00AF52BB" w:rsidRPr="00AF52BB" w:rsidRDefault="00AF52BB" w:rsidP="00AF52BB">
      <w:pPr>
        <w:autoSpaceDE w:val="0"/>
        <w:autoSpaceDN w:val="0"/>
        <w:rPr>
          <w:rFonts w:ascii="Tahoma" w:hAnsi="Tahoma" w:cs="Tahoma"/>
          <w:sz w:val="16"/>
          <w:szCs w:val="16"/>
        </w:rPr>
      </w:pPr>
      <w:r w:rsidRPr="00AF52B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AF52BB">
        <w:rPr>
          <w:rFonts w:ascii="Tahoma" w:hAnsi="Tahoma" w:cs="Tahoma"/>
          <w:sz w:val="16"/>
          <w:szCs w:val="16"/>
          <w:lang w:val="es-ES"/>
        </w:rPr>
        <w:t> </w:t>
      </w:r>
      <w:r w:rsidRPr="00AF52BB">
        <w:rPr>
          <w:rFonts w:ascii="Tahoma" w:hAnsi="Tahoma" w:cs="Tahoma"/>
          <w:sz w:val="16"/>
          <w:szCs w:val="16"/>
        </w:rPr>
        <w:t>Сребърна</w:t>
      </w:r>
      <w:r w:rsidRPr="00AF52BB">
        <w:rPr>
          <w:rFonts w:ascii="Tahoma" w:hAnsi="Tahoma" w:cs="Tahoma"/>
          <w:sz w:val="16"/>
          <w:szCs w:val="16"/>
          <w:lang w:val="es-ES"/>
        </w:rPr>
        <w:t xml:space="preserve"> 16, </w:t>
      </w:r>
      <w:r w:rsidRPr="00AF52BB">
        <w:rPr>
          <w:rFonts w:ascii="Tahoma" w:hAnsi="Tahoma" w:cs="Tahoma"/>
          <w:sz w:val="16"/>
          <w:szCs w:val="16"/>
        </w:rPr>
        <w:t>ет</w:t>
      </w:r>
      <w:r w:rsidRPr="00AF52BB">
        <w:rPr>
          <w:rFonts w:ascii="Tahoma" w:hAnsi="Tahoma" w:cs="Tahoma"/>
          <w:sz w:val="16"/>
          <w:szCs w:val="16"/>
          <w:lang w:val="es-ES"/>
        </w:rPr>
        <w:t xml:space="preserve">. 8 </w:t>
      </w:r>
      <w:r w:rsidRPr="00AF52BB">
        <w:rPr>
          <w:rFonts w:ascii="Tahoma" w:hAnsi="Tahoma" w:cs="Tahoma"/>
          <w:sz w:val="16"/>
          <w:szCs w:val="16"/>
        </w:rPr>
        <w:t>София</w:t>
      </w:r>
      <w:r w:rsidRPr="00AF52BB">
        <w:rPr>
          <w:rFonts w:ascii="Tahoma" w:hAnsi="Tahoma" w:cs="Tahoma"/>
          <w:sz w:val="16"/>
          <w:szCs w:val="16"/>
          <w:lang w:val="es-ES"/>
        </w:rPr>
        <w:t xml:space="preserve"> 1407 </w:t>
      </w:r>
    </w:p>
    <w:p w:rsidR="00AF52BB" w:rsidRPr="00AF52BB" w:rsidRDefault="00AF52BB" w:rsidP="00AF52BB">
      <w:pPr>
        <w:autoSpaceDE w:val="0"/>
        <w:autoSpaceDN w:val="0"/>
        <w:rPr>
          <w:rFonts w:ascii="Tahoma" w:hAnsi="Tahoma" w:cs="Tahoma"/>
          <w:sz w:val="16"/>
          <w:szCs w:val="16"/>
          <w:lang w:val="es-ES"/>
        </w:rPr>
      </w:pPr>
      <w:r w:rsidRPr="00AF52BB">
        <w:rPr>
          <w:rFonts w:ascii="Tahoma" w:hAnsi="Tahoma" w:cs="Tahoma"/>
          <w:sz w:val="16"/>
          <w:szCs w:val="16"/>
        </w:rPr>
        <w:t>ТУРОПЕРАТОРЪТ</w:t>
      </w:r>
      <w:r w:rsidRPr="00AF52BB">
        <w:rPr>
          <w:rFonts w:ascii="Tahoma" w:hAnsi="Tahoma" w:cs="Tahoma"/>
          <w:sz w:val="16"/>
          <w:szCs w:val="16"/>
          <w:lang w:val="es-ES"/>
        </w:rPr>
        <w:t xml:space="preserve"> </w:t>
      </w:r>
      <w:r w:rsidRPr="00AF52BB">
        <w:rPr>
          <w:rFonts w:ascii="Tahoma" w:hAnsi="Tahoma" w:cs="Tahoma"/>
          <w:sz w:val="16"/>
          <w:szCs w:val="16"/>
        </w:rPr>
        <w:t>има</w:t>
      </w:r>
      <w:r w:rsidRPr="00AF52BB">
        <w:rPr>
          <w:rFonts w:ascii="Tahoma" w:hAnsi="Tahoma" w:cs="Tahoma"/>
          <w:sz w:val="16"/>
          <w:szCs w:val="16"/>
          <w:lang w:val="es-ES"/>
        </w:rPr>
        <w:t xml:space="preserve"> </w:t>
      </w:r>
      <w:r w:rsidRPr="00AF52BB">
        <w:rPr>
          <w:rFonts w:ascii="Tahoma" w:hAnsi="Tahoma" w:cs="Tahoma"/>
          <w:sz w:val="16"/>
          <w:szCs w:val="16"/>
        </w:rPr>
        <w:t>сключена</w:t>
      </w:r>
      <w:r w:rsidRPr="00AF52BB">
        <w:rPr>
          <w:rFonts w:ascii="Tahoma" w:hAnsi="Tahoma" w:cs="Tahoma"/>
          <w:sz w:val="16"/>
          <w:szCs w:val="16"/>
          <w:lang w:val="es-ES"/>
        </w:rPr>
        <w:t xml:space="preserve"> </w:t>
      </w:r>
      <w:r w:rsidRPr="00AF52BB">
        <w:rPr>
          <w:rFonts w:ascii="Tahoma" w:hAnsi="Tahoma" w:cs="Tahoma"/>
          <w:sz w:val="16"/>
          <w:szCs w:val="16"/>
        </w:rPr>
        <w:t>задължителна</w:t>
      </w:r>
      <w:r w:rsidRPr="00AF52BB">
        <w:rPr>
          <w:rFonts w:ascii="Tahoma" w:hAnsi="Tahoma" w:cs="Tahoma"/>
          <w:sz w:val="16"/>
          <w:szCs w:val="16"/>
          <w:lang w:val="es-ES"/>
        </w:rPr>
        <w:t xml:space="preserve">  </w:t>
      </w:r>
      <w:r w:rsidRPr="00AF52BB">
        <w:rPr>
          <w:rFonts w:ascii="Tahoma" w:hAnsi="Tahoma" w:cs="Tahoma"/>
          <w:sz w:val="16"/>
          <w:szCs w:val="16"/>
        </w:rPr>
        <w:t>туристическа</w:t>
      </w:r>
      <w:r w:rsidRPr="00AF52BB">
        <w:rPr>
          <w:rFonts w:ascii="Tahoma" w:hAnsi="Tahoma" w:cs="Tahoma"/>
          <w:sz w:val="16"/>
          <w:szCs w:val="16"/>
          <w:lang w:val="es-ES"/>
        </w:rPr>
        <w:t xml:space="preserve"> </w:t>
      </w:r>
      <w:r w:rsidRPr="00AF52BB">
        <w:rPr>
          <w:rFonts w:ascii="Tahoma" w:hAnsi="Tahoma" w:cs="Tahoma"/>
          <w:sz w:val="16"/>
          <w:szCs w:val="16"/>
        </w:rPr>
        <w:t>застраховка</w:t>
      </w:r>
      <w:r w:rsidRPr="00AF52BB">
        <w:rPr>
          <w:rFonts w:ascii="Tahoma" w:hAnsi="Tahoma" w:cs="Tahoma"/>
          <w:sz w:val="16"/>
          <w:szCs w:val="16"/>
          <w:lang w:val="es-ES"/>
        </w:rPr>
        <w:t xml:space="preserve"> „</w:t>
      </w:r>
      <w:r w:rsidRPr="00AF52BB">
        <w:rPr>
          <w:rFonts w:ascii="Tahoma" w:hAnsi="Tahoma" w:cs="Tahoma"/>
          <w:sz w:val="16"/>
          <w:szCs w:val="16"/>
        </w:rPr>
        <w:t>Отговорност</w:t>
      </w:r>
      <w:r w:rsidRPr="00AF52BB">
        <w:rPr>
          <w:rFonts w:ascii="Tahoma" w:hAnsi="Tahoma" w:cs="Tahoma"/>
          <w:sz w:val="16"/>
          <w:szCs w:val="16"/>
          <w:lang w:val="es-ES"/>
        </w:rPr>
        <w:t xml:space="preserve"> </w:t>
      </w:r>
      <w:r w:rsidRPr="00AF52BB">
        <w:rPr>
          <w:rFonts w:ascii="Tahoma" w:hAnsi="Tahoma" w:cs="Tahoma"/>
          <w:sz w:val="16"/>
          <w:szCs w:val="16"/>
        </w:rPr>
        <w:t>на</w:t>
      </w:r>
      <w:r w:rsidRPr="00AF52BB">
        <w:rPr>
          <w:rFonts w:ascii="Tahoma" w:hAnsi="Tahoma" w:cs="Tahoma"/>
          <w:sz w:val="16"/>
          <w:szCs w:val="16"/>
          <w:lang w:val="es-ES"/>
        </w:rPr>
        <w:t xml:space="preserve"> </w:t>
      </w:r>
      <w:r w:rsidRPr="00AF52BB">
        <w:rPr>
          <w:rFonts w:ascii="Tahoma" w:hAnsi="Tahoma" w:cs="Tahoma"/>
          <w:sz w:val="16"/>
          <w:szCs w:val="16"/>
        </w:rPr>
        <w:t>Туроператора</w:t>
      </w:r>
      <w:r w:rsidRPr="00AF52BB">
        <w:rPr>
          <w:rFonts w:ascii="Tahoma" w:hAnsi="Tahoma" w:cs="Tahoma"/>
          <w:sz w:val="16"/>
          <w:szCs w:val="16"/>
          <w:lang w:val="es-ES"/>
        </w:rPr>
        <w:t xml:space="preserve">” </w:t>
      </w:r>
      <w:r w:rsidRPr="00AF52BB">
        <w:rPr>
          <w:rFonts w:ascii="Tahoma" w:hAnsi="Tahoma" w:cs="Tahoma"/>
          <w:sz w:val="16"/>
          <w:szCs w:val="16"/>
        </w:rPr>
        <w:t>в</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компания</w:t>
      </w:r>
      <w:r w:rsidRPr="00AF52BB">
        <w:rPr>
          <w:rFonts w:ascii="Tahoma" w:hAnsi="Tahoma" w:cs="Tahoma"/>
          <w:sz w:val="16"/>
          <w:szCs w:val="16"/>
          <w:lang w:val="es-ES"/>
        </w:rPr>
        <w:t xml:space="preserve"> „ </w:t>
      </w:r>
      <w:r w:rsidRPr="00AF52BB">
        <w:rPr>
          <w:rFonts w:ascii="Tahoma" w:hAnsi="Tahoma" w:cs="Tahoma"/>
          <w:sz w:val="16"/>
          <w:szCs w:val="16"/>
        </w:rPr>
        <w:t>ЗАСТРАХОВАТЕЛНО</w:t>
      </w:r>
      <w:r w:rsidRPr="00AF52BB">
        <w:rPr>
          <w:rFonts w:ascii="Tahoma" w:hAnsi="Tahoma" w:cs="Tahoma"/>
          <w:sz w:val="16"/>
          <w:szCs w:val="16"/>
          <w:lang w:val="es-ES"/>
        </w:rPr>
        <w:t xml:space="preserve"> </w:t>
      </w:r>
      <w:r w:rsidRPr="00AF52BB">
        <w:rPr>
          <w:rFonts w:ascii="Tahoma" w:hAnsi="Tahoma" w:cs="Tahoma"/>
          <w:sz w:val="16"/>
          <w:szCs w:val="16"/>
        </w:rPr>
        <w:t>ДРУЖЕСТВО</w:t>
      </w:r>
      <w:r w:rsidRPr="00AF52BB">
        <w:rPr>
          <w:rFonts w:ascii="Tahoma" w:hAnsi="Tahoma" w:cs="Tahoma"/>
          <w:sz w:val="16"/>
          <w:szCs w:val="16"/>
          <w:lang w:val="es-ES"/>
        </w:rPr>
        <w:t xml:space="preserve"> </w:t>
      </w:r>
      <w:r w:rsidRPr="00AF52BB">
        <w:rPr>
          <w:rFonts w:ascii="Tahoma" w:hAnsi="Tahoma" w:cs="Tahoma"/>
          <w:sz w:val="16"/>
          <w:szCs w:val="16"/>
        </w:rPr>
        <w:t>ЕВРОИНС</w:t>
      </w:r>
      <w:r w:rsidRPr="00AF52BB">
        <w:rPr>
          <w:rFonts w:ascii="Tahoma" w:hAnsi="Tahoma" w:cs="Tahoma"/>
          <w:sz w:val="16"/>
          <w:szCs w:val="16"/>
          <w:lang w:val="es-ES"/>
        </w:rPr>
        <w:t xml:space="preserve"> ” </w:t>
      </w:r>
      <w:r w:rsidRPr="00AF52BB">
        <w:rPr>
          <w:rFonts w:ascii="Tahoma" w:hAnsi="Tahoma" w:cs="Tahoma"/>
          <w:sz w:val="16"/>
          <w:szCs w:val="16"/>
        </w:rPr>
        <w:t>АД</w:t>
      </w:r>
      <w:r w:rsidRPr="00AF52BB">
        <w:rPr>
          <w:rFonts w:ascii="Tahoma" w:hAnsi="Tahoma" w:cs="Tahoma"/>
          <w:sz w:val="16"/>
          <w:szCs w:val="16"/>
          <w:lang w:val="es-ES"/>
        </w:rPr>
        <w:t xml:space="preserve">, </w:t>
      </w:r>
      <w:r w:rsidRPr="00AF52BB">
        <w:rPr>
          <w:rFonts w:ascii="Tahoma" w:hAnsi="Tahoma" w:cs="Tahoma"/>
          <w:sz w:val="16"/>
          <w:szCs w:val="16"/>
        </w:rPr>
        <w:t>адрес</w:t>
      </w:r>
      <w:r w:rsidRPr="00AF52BB">
        <w:rPr>
          <w:rFonts w:ascii="Tahoma" w:hAnsi="Tahoma" w:cs="Tahoma"/>
          <w:sz w:val="16"/>
          <w:szCs w:val="16"/>
          <w:lang w:val="es-ES"/>
        </w:rPr>
        <w:t xml:space="preserve">: </w:t>
      </w:r>
      <w:r w:rsidRPr="00AF52BB">
        <w:rPr>
          <w:rFonts w:ascii="Tahoma" w:hAnsi="Tahoma" w:cs="Tahoma"/>
          <w:sz w:val="16"/>
          <w:szCs w:val="16"/>
        </w:rPr>
        <w:t>бул</w:t>
      </w:r>
      <w:r w:rsidRPr="00AF52BB">
        <w:rPr>
          <w:rFonts w:ascii="Tahoma" w:hAnsi="Tahoma" w:cs="Tahoma"/>
          <w:sz w:val="16"/>
          <w:szCs w:val="16"/>
          <w:lang w:val="es-ES"/>
        </w:rPr>
        <w:t>.”</w:t>
      </w:r>
      <w:r w:rsidRPr="00AF52BB">
        <w:rPr>
          <w:rFonts w:ascii="Tahoma" w:hAnsi="Tahoma" w:cs="Tahoma"/>
          <w:sz w:val="16"/>
          <w:szCs w:val="16"/>
        </w:rPr>
        <w:t>Христофор</w:t>
      </w:r>
      <w:r w:rsidRPr="00AF52BB">
        <w:rPr>
          <w:rFonts w:ascii="Tahoma" w:hAnsi="Tahoma" w:cs="Tahoma"/>
          <w:sz w:val="16"/>
          <w:szCs w:val="16"/>
          <w:lang w:val="es-ES"/>
        </w:rPr>
        <w:t xml:space="preserve"> </w:t>
      </w:r>
      <w:r w:rsidRPr="00AF52BB">
        <w:rPr>
          <w:rFonts w:ascii="Tahoma" w:hAnsi="Tahoma" w:cs="Tahoma"/>
          <w:sz w:val="16"/>
          <w:szCs w:val="16"/>
        </w:rPr>
        <w:t>Колумб</w:t>
      </w:r>
      <w:r w:rsidRPr="00AF52BB">
        <w:rPr>
          <w:rFonts w:ascii="Tahoma" w:hAnsi="Tahoma" w:cs="Tahoma"/>
          <w:sz w:val="16"/>
          <w:szCs w:val="16"/>
          <w:lang w:val="es-ES"/>
        </w:rPr>
        <w:t xml:space="preserve">” № 43 </w:t>
      </w:r>
      <w:r w:rsidRPr="00AF52BB">
        <w:rPr>
          <w:rFonts w:ascii="Tahoma" w:hAnsi="Tahoma" w:cs="Tahoma"/>
          <w:sz w:val="16"/>
          <w:szCs w:val="16"/>
        </w:rPr>
        <w:t>гр</w:t>
      </w:r>
      <w:r w:rsidRPr="00AF52BB">
        <w:rPr>
          <w:rFonts w:ascii="Tahoma" w:hAnsi="Tahoma" w:cs="Tahoma"/>
          <w:sz w:val="16"/>
          <w:szCs w:val="16"/>
          <w:lang w:val="es-ES"/>
        </w:rPr>
        <w:t>.</w:t>
      </w:r>
      <w:r w:rsidRPr="00AF52BB">
        <w:rPr>
          <w:rFonts w:ascii="Tahoma" w:hAnsi="Tahoma" w:cs="Tahoma"/>
          <w:sz w:val="16"/>
          <w:szCs w:val="16"/>
        </w:rPr>
        <w:t>София</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полица</w:t>
      </w:r>
      <w:r w:rsidRPr="00AF52BB">
        <w:rPr>
          <w:rFonts w:ascii="Tahoma" w:hAnsi="Tahoma" w:cs="Tahoma"/>
          <w:sz w:val="16"/>
          <w:szCs w:val="16"/>
          <w:lang w:val="es-ES"/>
        </w:rPr>
        <w:t xml:space="preserve"> № 0370010000</w:t>
      </w:r>
      <w:r w:rsidRPr="00AF52BB">
        <w:rPr>
          <w:rFonts w:ascii="Tahoma" w:hAnsi="Tahoma" w:cs="Tahoma"/>
          <w:sz w:val="16"/>
          <w:szCs w:val="16"/>
        </w:rPr>
        <w:t>4</w:t>
      </w:r>
      <w:r w:rsidRPr="00AF52BB">
        <w:rPr>
          <w:rFonts w:ascii="Tahoma" w:hAnsi="Tahoma" w:cs="Tahoma"/>
          <w:sz w:val="16"/>
          <w:szCs w:val="16"/>
          <w:lang w:val="en-US"/>
        </w:rPr>
        <w:t>8</w:t>
      </w:r>
      <w:r w:rsidRPr="00AF52BB">
        <w:rPr>
          <w:rFonts w:ascii="Tahoma" w:hAnsi="Tahoma" w:cs="Tahoma"/>
          <w:sz w:val="16"/>
          <w:szCs w:val="16"/>
        </w:rPr>
        <w:t>2</w:t>
      </w:r>
      <w:r w:rsidRPr="00AF52BB">
        <w:rPr>
          <w:rFonts w:ascii="Tahoma" w:hAnsi="Tahoma" w:cs="Tahoma"/>
          <w:sz w:val="16"/>
          <w:szCs w:val="16"/>
          <w:lang w:val="en-US"/>
        </w:rPr>
        <w:t>8</w:t>
      </w:r>
      <w:r w:rsidRPr="00AF52BB">
        <w:rPr>
          <w:rFonts w:ascii="Tahoma" w:hAnsi="Tahoma" w:cs="Tahoma"/>
          <w:sz w:val="16"/>
          <w:szCs w:val="16"/>
          <w:lang w:val="es-ES"/>
        </w:rPr>
        <w:t xml:space="preserve"> </w:t>
      </w:r>
      <w:r w:rsidRPr="00AF52BB">
        <w:rPr>
          <w:rFonts w:ascii="Tahoma" w:hAnsi="Tahoma" w:cs="Tahoma"/>
          <w:sz w:val="16"/>
          <w:szCs w:val="16"/>
        </w:rPr>
        <w:t>от</w:t>
      </w:r>
      <w:r w:rsidRPr="00AF52BB">
        <w:rPr>
          <w:rFonts w:ascii="Tahoma" w:hAnsi="Tahoma" w:cs="Tahoma"/>
          <w:sz w:val="16"/>
          <w:szCs w:val="16"/>
          <w:lang w:val="es-ES"/>
        </w:rPr>
        <w:t xml:space="preserve">  29.01.2024 </w:t>
      </w:r>
      <w:r w:rsidRPr="00AF52BB">
        <w:rPr>
          <w:rFonts w:ascii="Tahoma" w:hAnsi="Tahoma" w:cs="Tahoma"/>
          <w:sz w:val="16"/>
          <w:szCs w:val="16"/>
        </w:rPr>
        <w:t>г</w:t>
      </w:r>
      <w:r w:rsidRPr="00AF52BB">
        <w:rPr>
          <w:rFonts w:ascii="Tahoma" w:hAnsi="Tahoma" w:cs="Tahoma"/>
          <w:sz w:val="16"/>
          <w:szCs w:val="16"/>
          <w:lang w:val="es-ES"/>
        </w:rPr>
        <w:t xml:space="preserve">. </w:t>
      </w:r>
      <w:r w:rsidRPr="00AF52BB">
        <w:rPr>
          <w:rFonts w:ascii="Tahoma" w:hAnsi="Tahoma" w:cs="Tahoma"/>
          <w:sz w:val="16"/>
          <w:szCs w:val="16"/>
        </w:rPr>
        <w:t>до</w:t>
      </w:r>
      <w:r w:rsidRPr="00AF52BB">
        <w:rPr>
          <w:rFonts w:ascii="Tahoma" w:hAnsi="Tahoma" w:cs="Tahoma"/>
          <w:sz w:val="16"/>
          <w:szCs w:val="16"/>
          <w:lang w:val="es-ES"/>
        </w:rPr>
        <w:t xml:space="preserve"> 28.01.202</w:t>
      </w:r>
      <w:r w:rsidRPr="00AF52BB">
        <w:rPr>
          <w:rFonts w:ascii="Tahoma" w:hAnsi="Tahoma" w:cs="Tahoma"/>
          <w:sz w:val="16"/>
          <w:szCs w:val="16"/>
          <w:lang w:val="en-US"/>
        </w:rPr>
        <w:t>5</w:t>
      </w:r>
      <w:r w:rsidRPr="00AF52BB">
        <w:rPr>
          <w:rFonts w:ascii="Tahoma" w:hAnsi="Tahoma" w:cs="Tahoma"/>
          <w:sz w:val="16"/>
          <w:szCs w:val="16"/>
          <w:lang w:val="es-ES"/>
        </w:rPr>
        <w:t xml:space="preserve"> </w:t>
      </w:r>
      <w:r w:rsidRPr="00AF52BB">
        <w:rPr>
          <w:rFonts w:ascii="Tahoma" w:hAnsi="Tahoma" w:cs="Tahoma"/>
          <w:sz w:val="16"/>
          <w:szCs w:val="16"/>
        </w:rPr>
        <w:t>г</w:t>
      </w:r>
      <w:r w:rsidRPr="00AF52BB">
        <w:rPr>
          <w:rFonts w:ascii="Tahoma" w:hAnsi="Tahoma" w:cs="Tahoma"/>
          <w:sz w:val="16"/>
          <w:szCs w:val="16"/>
          <w:lang w:val="es-ES"/>
        </w:rPr>
        <w:t>.</w:t>
      </w:r>
      <w:r w:rsidRPr="00AF52BB">
        <w:rPr>
          <w:sz w:val="40"/>
          <w:szCs w:val="40"/>
        </w:rPr>
        <w:t xml:space="preserve">                                                                                                                                                                                                                                                                                                                            </w:t>
      </w:r>
    </w:p>
    <w:p w:rsidR="00AF52BB" w:rsidRPr="00AF52BB" w:rsidRDefault="00AF52BB" w:rsidP="00AF52BB">
      <w:pPr>
        <w:rPr>
          <w:rFonts w:ascii="Courier New" w:hAnsi="Courier New" w:cs="Courier New"/>
          <w:sz w:val="20"/>
          <w:szCs w:val="20"/>
        </w:rPr>
      </w:pPr>
    </w:p>
    <w:p w:rsidR="0028752F" w:rsidRPr="004E65B0" w:rsidRDefault="0028752F" w:rsidP="001721D8">
      <w:pPr>
        <w:pStyle w:val="Heading3"/>
        <w:spacing w:before="0" w:after="0"/>
        <w:jc w:val="center"/>
        <w:rPr>
          <w:b w:val="0"/>
          <w:sz w:val="40"/>
          <w:szCs w:val="40"/>
          <w:lang w:val="de-DE"/>
        </w:rPr>
      </w:pPr>
      <w:r w:rsidRPr="004E65B0">
        <w:rPr>
          <w:sz w:val="40"/>
          <w:szCs w:val="40"/>
        </w:rPr>
        <w:t xml:space="preserve">                                                                                                                                                                            </w:t>
      </w:r>
      <w:bookmarkEnd w:id="0"/>
    </w:p>
    <w:sectPr w:rsidR="0028752F" w:rsidRPr="004E65B0" w:rsidSect="0001482C">
      <w:pgSz w:w="12240" w:h="15840"/>
      <w:pgMar w:top="568"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8C016B2"/>
    <w:multiLevelType w:val="hybridMultilevel"/>
    <w:tmpl w:val="CE8C7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95CF9"/>
    <w:multiLevelType w:val="hybridMultilevel"/>
    <w:tmpl w:val="B2D8851A"/>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3" w15:restartNumberingAfterBreak="0">
    <w:nsid w:val="328E261D"/>
    <w:multiLevelType w:val="hybridMultilevel"/>
    <w:tmpl w:val="D46A8D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A3787F"/>
    <w:multiLevelType w:val="hybridMultilevel"/>
    <w:tmpl w:val="4B44E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3E4C"/>
    <w:multiLevelType w:val="hybridMultilevel"/>
    <w:tmpl w:val="64EAD6F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0D20D4"/>
    <w:multiLevelType w:val="hybridMultilevel"/>
    <w:tmpl w:val="93F0C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936EDE"/>
    <w:multiLevelType w:val="hybridMultilevel"/>
    <w:tmpl w:val="13C4894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7FE254F"/>
    <w:multiLevelType w:val="hybridMultilevel"/>
    <w:tmpl w:val="5C3CD448"/>
    <w:lvl w:ilvl="0" w:tplc="B42480C4">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6" w15:restartNumberingAfterBreak="0">
    <w:nsid w:val="52E8467C"/>
    <w:multiLevelType w:val="hybridMultilevel"/>
    <w:tmpl w:val="67348C00"/>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8D44D0"/>
    <w:multiLevelType w:val="hybridMultilevel"/>
    <w:tmpl w:val="2FE26D50"/>
    <w:lvl w:ilvl="0" w:tplc="04020005">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1" w15:restartNumberingAfterBreak="0">
    <w:nsid w:val="60B010CE"/>
    <w:multiLevelType w:val="hybridMultilevel"/>
    <w:tmpl w:val="C5BEC2A2"/>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7" w15:restartNumberingAfterBreak="0">
    <w:nsid w:val="7CC73743"/>
    <w:multiLevelType w:val="hybridMultilevel"/>
    <w:tmpl w:val="81FAEB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2"/>
  </w:num>
  <w:num w:numId="4">
    <w:abstractNumId w:val="33"/>
  </w:num>
  <w:num w:numId="5">
    <w:abstractNumId w:val="5"/>
  </w:num>
  <w:num w:numId="6">
    <w:abstractNumId w:val="10"/>
  </w:num>
  <w:num w:numId="7">
    <w:abstractNumId w:val="36"/>
  </w:num>
  <w:num w:numId="8">
    <w:abstractNumId w:val="15"/>
  </w:num>
  <w:num w:numId="9">
    <w:abstractNumId w:val="0"/>
  </w:num>
  <w:num w:numId="10">
    <w:abstractNumId w:val="11"/>
  </w:num>
  <w:num w:numId="11">
    <w:abstractNumId w:val="6"/>
  </w:num>
  <w:num w:numId="12">
    <w:abstractNumId w:val="34"/>
  </w:num>
  <w:num w:numId="13">
    <w:abstractNumId w:val="18"/>
  </w:num>
  <w:num w:numId="14">
    <w:abstractNumId w:val="3"/>
  </w:num>
  <w:num w:numId="15">
    <w:abstractNumId w:val="16"/>
  </w:num>
  <w:num w:numId="16">
    <w:abstractNumId w:val="29"/>
  </w:num>
  <w:num w:numId="17">
    <w:abstractNumId w:val="21"/>
  </w:num>
  <w:num w:numId="18">
    <w:abstractNumId w:val="7"/>
  </w:num>
  <w:num w:numId="19">
    <w:abstractNumId w:val="25"/>
  </w:num>
  <w:num w:numId="20">
    <w:abstractNumId w:val="13"/>
  </w:num>
  <w:num w:numId="21">
    <w:abstractNumId w:val="30"/>
  </w:num>
  <w:num w:numId="22">
    <w:abstractNumId w:val="31"/>
  </w:num>
  <w:num w:numId="23">
    <w:abstractNumId w:val="19"/>
  </w:num>
  <w:num w:numId="24">
    <w:abstractNumId w:val="23"/>
  </w:num>
  <w:num w:numId="25">
    <w:abstractNumId w:val="24"/>
  </w:num>
  <w:num w:numId="26">
    <w:abstractNumId w:val="35"/>
  </w:num>
  <w:num w:numId="27">
    <w:abstractNumId w:val="17"/>
  </w:num>
  <w:num w:numId="28">
    <w:abstractNumId w:val="27"/>
  </w:num>
  <w:num w:numId="29">
    <w:abstractNumId w:val="22"/>
  </w:num>
  <w:num w:numId="30">
    <w:abstractNumId w:val="26"/>
  </w:num>
  <w:num w:numId="31">
    <w:abstractNumId w:val="12"/>
  </w:num>
  <w:num w:numId="32">
    <w:abstractNumId w:val="14"/>
  </w:num>
  <w:num w:numId="33">
    <w:abstractNumId w:val="37"/>
  </w:num>
  <w:num w:numId="34">
    <w:abstractNumId w:val="9"/>
  </w:num>
  <w:num w:numId="35">
    <w:abstractNumId w:val="38"/>
  </w:num>
  <w:num w:numId="36">
    <w:abstractNumId w:val="4"/>
  </w:num>
  <w:num w:numId="37">
    <w:abstractNumId w:val="28"/>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482C"/>
    <w:rsid w:val="000344B0"/>
    <w:rsid w:val="00041188"/>
    <w:rsid w:val="00066E0B"/>
    <w:rsid w:val="00113911"/>
    <w:rsid w:val="00144F8B"/>
    <w:rsid w:val="001721D8"/>
    <w:rsid w:val="0020367D"/>
    <w:rsid w:val="0028752F"/>
    <w:rsid w:val="00466B5E"/>
    <w:rsid w:val="0047580F"/>
    <w:rsid w:val="005158D9"/>
    <w:rsid w:val="006A0ADB"/>
    <w:rsid w:val="007F689E"/>
    <w:rsid w:val="008237E3"/>
    <w:rsid w:val="00856CB3"/>
    <w:rsid w:val="009746DA"/>
    <w:rsid w:val="009A17B7"/>
    <w:rsid w:val="00AF52BB"/>
    <w:rsid w:val="00AF60CD"/>
    <w:rsid w:val="00B30598"/>
    <w:rsid w:val="00BF37C6"/>
    <w:rsid w:val="00F112D2"/>
    <w:rsid w:val="00F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66E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148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uiPriority w:val="9"/>
    <w:semiHidden/>
    <w:rsid w:val="00066E0B"/>
    <w:rPr>
      <w:rFonts w:asciiTheme="majorHAnsi" w:eastAsiaTheme="majorEastAsia" w:hAnsiTheme="majorHAnsi" w:cstheme="majorBidi"/>
      <w:color w:val="2E74B5" w:themeColor="accent1" w:themeShade="BF"/>
      <w:sz w:val="26"/>
      <w:szCs w:val="26"/>
      <w:lang w:val="bg-BG" w:eastAsia="bg-BG"/>
    </w:rPr>
  </w:style>
  <w:style w:type="character" w:customStyle="1" w:styleId="a">
    <w:name w:val="a"/>
    <w:basedOn w:val="DefaultParagraphFont"/>
    <w:rsid w:val="0001482C"/>
  </w:style>
  <w:style w:type="character" w:customStyle="1" w:styleId="Heading4Char">
    <w:name w:val="Heading 4 Char"/>
    <w:basedOn w:val="DefaultParagraphFont"/>
    <w:link w:val="Heading4"/>
    <w:uiPriority w:val="9"/>
    <w:rsid w:val="0001482C"/>
    <w:rPr>
      <w:rFonts w:asciiTheme="majorHAnsi" w:eastAsiaTheme="majorEastAsia" w:hAnsiTheme="majorHAnsi" w:cstheme="majorBidi"/>
      <w:i/>
      <w:iCs/>
      <w:color w:val="2E74B5" w:themeColor="accent1" w:themeShade="BF"/>
      <w:sz w:val="24"/>
      <w:szCs w:val="24"/>
      <w:lang w:val="bg-BG" w:eastAsia="bg-BG"/>
    </w:rPr>
  </w:style>
  <w:style w:type="paragraph" w:styleId="HTMLPreformatted">
    <w:name w:val="HTML Preformatted"/>
    <w:basedOn w:val="Normal"/>
    <w:link w:val="HTMLPreformattedChar"/>
    <w:uiPriority w:val="99"/>
    <w:unhideWhenUsed/>
    <w:rsid w:val="0047580F"/>
    <w:rPr>
      <w:rFonts w:ascii="Consolas" w:hAnsi="Consolas"/>
      <w:sz w:val="20"/>
      <w:szCs w:val="20"/>
    </w:rPr>
  </w:style>
  <w:style w:type="character" w:customStyle="1" w:styleId="HTMLPreformattedChar">
    <w:name w:val="HTML Preformatted Char"/>
    <w:basedOn w:val="DefaultParagraphFont"/>
    <w:link w:val="HTMLPreformatted"/>
    <w:uiPriority w:val="99"/>
    <w:rsid w:val="0047580F"/>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9982">
      <w:bodyDiv w:val="1"/>
      <w:marLeft w:val="0"/>
      <w:marRight w:val="0"/>
      <w:marTop w:val="0"/>
      <w:marBottom w:val="0"/>
      <w:divBdr>
        <w:top w:val="none" w:sz="0" w:space="0" w:color="auto"/>
        <w:left w:val="none" w:sz="0" w:space="0" w:color="auto"/>
        <w:bottom w:val="none" w:sz="0" w:space="0" w:color="auto"/>
        <w:right w:val="none" w:sz="0" w:space="0" w:color="auto"/>
      </w:divBdr>
    </w:div>
    <w:div w:id="9865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A1%D1%82%D0%BE%D0%BB%D0%B8%D1%86%D0%B0" TargetMode="External"/><Relationship Id="rId3" Type="http://schemas.openxmlformats.org/officeDocument/2006/relationships/styles" Target="styles.xml"/><Relationship Id="rId7" Type="http://schemas.openxmlformats.org/officeDocument/2006/relationships/hyperlink" Target="http://www.2mk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g.wikipedia.org/wiki/%D0%A0%D0%B8%D0%BE_%D0%9D%D0%B5%D0%B3%D1%80%D0%BE" TargetMode="External"/><Relationship Id="rId4" Type="http://schemas.openxmlformats.org/officeDocument/2006/relationships/settings" Target="settings.xml"/><Relationship Id="rId9" Type="http://schemas.openxmlformats.org/officeDocument/2006/relationships/hyperlink" Target="http://bg.wikipedia.org/wiki/%D0%A3%D1%81%D1%82%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7BA7-125E-4246-8C8E-B9408A4B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8</cp:revision>
  <dcterms:created xsi:type="dcterms:W3CDTF">2024-04-05T13:47:00Z</dcterms:created>
  <dcterms:modified xsi:type="dcterms:W3CDTF">2024-04-17T07:48:00Z</dcterms:modified>
</cp:coreProperties>
</file>